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F49F5" w14:textId="69653F90" w:rsidR="00E724EC" w:rsidRPr="00E724EC" w:rsidRDefault="00E724EC" w:rsidP="00E724EC">
      <w:pPr>
        <w:jc w:val="center"/>
        <w:rPr>
          <w:b/>
          <w:bCs/>
          <w:sz w:val="24"/>
          <w:szCs w:val="24"/>
          <w:lang w:val="en-US"/>
        </w:rPr>
      </w:pPr>
      <w:r w:rsidRPr="00E724EC">
        <w:rPr>
          <w:b/>
          <w:bCs/>
          <w:sz w:val="24"/>
          <w:szCs w:val="24"/>
          <w:lang w:val="en-US"/>
        </w:rPr>
        <w:t>Report</w:t>
      </w:r>
    </w:p>
    <w:p w14:paraId="2CE61DF5" w14:textId="31DA49EE" w:rsidR="00B11DDF" w:rsidRPr="00B11DDF" w:rsidRDefault="00E724EC" w:rsidP="00B11DDF">
      <w:pPr>
        <w:jc w:val="both"/>
      </w:pPr>
      <w:r w:rsidRPr="00E724EC">
        <w:rPr>
          <w:noProof/>
        </w:rPr>
        <w:drawing>
          <wp:inline distT="0" distB="0" distL="0" distR="0" wp14:anchorId="47F9BDF0" wp14:editId="5AA75DA3">
            <wp:extent cx="2724346" cy="1700761"/>
            <wp:effectExtent l="0" t="0" r="0" b="0"/>
            <wp:docPr id="168032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698" cy="173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DDF" w:rsidRPr="00B11DDF">
        <w:drawing>
          <wp:inline distT="0" distB="0" distL="0" distR="0" wp14:anchorId="2C329E0D" wp14:editId="53913C69">
            <wp:extent cx="2952750" cy="1704975"/>
            <wp:effectExtent l="0" t="0" r="0" b="9525"/>
            <wp:docPr id="2626661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DDEA7" w14:textId="1318138D" w:rsidR="00192846" w:rsidRPr="00192846" w:rsidRDefault="00192846" w:rsidP="00192846">
      <w:pPr>
        <w:jc w:val="both"/>
      </w:pPr>
      <w:r w:rsidRPr="00192846">
        <w:rPr>
          <w:noProof/>
        </w:rPr>
        <w:drawing>
          <wp:inline distT="0" distB="0" distL="0" distR="0" wp14:anchorId="37B63C97" wp14:editId="0BFF133A">
            <wp:extent cx="3016250" cy="1894788"/>
            <wp:effectExtent l="0" t="0" r="0" b="0"/>
            <wp:docPr id="10161458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42" cy="190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46">
        <w:rPr>
          <w:noProof/>
        </w:rPr>
        <w:drawing>
          <wp:inline distT="0" distB="0" distL="0" distR="0" wp14:anchorId="1A9DA055" wp14:editId="5F696299">
            <wp:extent cx="2705297" cy="1885054"/>
            <wp:effectExtent l="0" t="0" r="0" b="1270"/>
            <wp:docPr id="18215661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148" cy="190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46">
        <w:rPr>
          <w:noProof/>
        </w:rPr>
        <w:drawing>
          <wp:inline distT="0" distB="0" distL="0" distR="0" wp14:anchorId="4E7836DF" wp14:editId="7F160D09">
            <wp:extent cx="2874645" cy="1893976"/>
            <wp:effectExtent l="0" t="0" r="1905" b="0"/>
            <wp:docPr id="5881994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021" cy="192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846">
        <w:rPr>
          <w:noProof/>
        </w:rPr>
        <w:drawing>
          <wp:inline distT="0" distB="0" distL="0" distR="0" wp14:anchorId="6A68363B" wp14:editId="6C2914F6">
            <wp:extent cx="2818614" cy="1894205"/>
            <wp:effectExtent l="0" t="0" r="1270" b="0"/>
            <wp:docPr id="18379163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39" cy="191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E0F15" w14:textId="77777777" w:rsidR="00E724EC" w:rsidRPr="00E724EC" w:rsidRDefault="00E724EC" w:rsidP="00E724EC">
      <w:pPr>
        <w:rPr>
          <w:lang w:val="en-US"/>
        </w:rPr>
      </w:pPr>
      <w:r w:rsidRPr="00E724EC">
        <w:rPr>
          <w:lang w:val="en-US"/>
        </w:rPr>
        <w:t xml:space="preserve">Health Unit of </w:t>
      </w:r>
      <w:proofErr w:type="spellStart"/>
      <w:r w:rsidRPr="00E724EC">
        <w:rPr>
          <w:lang w:val="en-US"/>
        </w:rPr>
        <w:t>Pramatesh</w:t>
      </w:r>
      <w:proofErr w:type="spellEnd"/>
      <w:r w:rsidRPr="00E724EC">
        <w:rPr>
          <w:lang w:val="en-US"/>
        </w:rPr>
        <w:t xml:space="preserve"> Barua </w:t>
      </w:r>
      <w:proofErr w:type="spellStart"/>
      <w:r w:rsidRPr="00E724EC">
        <w:rPr>
          <w:lang w:val="en-US"/>
        </w:rPr>
        <w:t>College,Gauripur</w:t>
      </w:r>
      <w:proofErr w:type="spellEnd"/>
      <w:r w:rsidRPr="00E724EC">
        <w:rPr>
          <w:lang w:val="en-US"/>
        </w:rPr>
        <w:t xml:space="preserve">, organized a free Health Check-up and Women health Awareness camp in the Digital Class Room of the college on 16th Nov,2024 in association with the Extension Service Cell  and </w:t>
      </w:r>
      <w:proofErr w:type="spellStart"/>
      <w:r w:rsidRPr="00E724EC">
        <w:rPr>
          <w:lang w:val="en-US"/>
        </w:rPr>
        <w:t>Deptt</w:t>
      </w:r>
      <w:proofErr w:type="spellEnd"/>
      <w:r w:rsidRPr="00E724EC">
        <w:rPr>
          <w:lang w:val="en-US"/>
        </w:rPr>
        <w:t xml:space="preserve"> of Economics of the College in Collaboration with the </w:t>
      </w:r>
      <w:proofErr w:type="spellStart"/>
      <w:r w:rsidRPr="00E724EC">
        <w:rPr>
          <w:lang w:val="en-US"/>
        </w:rPr>
        <w:t>Gauripur</w:t>
      </w:r>
      <w:proofErr w:type="spellEnd"/>
      <w:r w:rsidRPr="00E724EC">
        <w:rPr>
          <w:lang w:val="en-US"/>
        </w:rPr>
        <w:t xml:space="preserve"> Hospital Pvt Ltd, </w:t>
      </w:r>
      <w:proofErr w:type="spellStart"/>
      <w:r w:rsidRPr="00E724EC">
        <w:rPr>
          <w:lang w:val="en-US"/>
        </w:rPr>
        <w:t>Gauripur</w:t>
      </w:r>
      <w:proofErr w:type="spellEnd"/>
      <w:r w:rsidRPr="00E724EC">
        <w:rPr>
          <w:lang w:val="en-US"/>
        </w:rPr>
        <w:t>.</w:t>
      </w:r>
    </w:p>
    <w:p w14:paraId="4CE558B1" w14:textId="2E21E3D6" w:rsidR="00E724EC" w:rsidRPr="00E724EC" w:rsidRDefault="00E724EC" w:rsidP="00E724EC">
      <w:pPr>
        <w:rPr>
          <w:lang w:val="en-US"/>
        </w:rPr>
      </w:pPr>
      <w:r w:rsidRPr="00E724EC">
        <w:rPr>
          <w:lang w:val="en-US"/>
        </w:rPr>
        <w:t xml:space="preserve">Dr Kalyan Das, Principal of the College welcomed the Doctors, resource person and has given a brief speech on the importance of health and its impact </w:t>
      </w:r>
      <w:r>
        <w:rPr>
          <w:lang w:val="en-US"/>
        </w:rPr>
        <w:t>on</w:t>
      </w:r>
      <w:r w:rsidRPr="00E724EC">
        <w:rPr>
          <w:lang w:val="en-US"/>
        </w:rPr>
        <w:t xml:space="preserve"> daily life.</w:t>
      </w:r>
    </w:p>
    <w:p w14:paraId="158863C2" w14:textId="77777777" w:rsidR="00E724EC" w:rsidRPr="00E724EC" w:rsidRDefault="00E724EC" w:rsidP="00E724EC">
      <w:pPr>
        <w:rPr>
          <w:lang w:val="en-US"/>
        </w:rPr>
      </w:pPr>
    </w:p>
    <w:p w14:paraId="2C67BAB5" w14:textId="08B7DAA9" w:rsidR="00E724EC" w:rsidRPr="00E724EC" w:rsidRDefault="00E724EC" w:rsidP="00E724EC">
      <w:pPr>
        <w:rPr>
          <w:lang w:val="en-US"/>
        </w:rPr>
      </w:pPr>
      <w:r w:rsidRPr="00E724EC">
        <w:rPr>
          <w:lang w:val="en-US"/>
        </w:rPr>
        <w:t xml:space="preserve">Dr Hemanta Kakati, Managing Director, </w:t>
      </w:r>
      <w:proofErr w:type="spellStart"/>
      <w:r w:rsidRPr="00E724EC">
        <w:rPr>
          <w:lang w:val="en-US"/>
        </w:rPr>
        <w:t>Gauripur</w:t>
      </w:r>
      <w:proofErr w:type="spellEnd"/>
      <w:r w:rsidRPr="00E724EC">
        <w:rPr>
          <w:lang w:val="en-US"/>
        </w:rPr>
        <w:t xml:space="preserve"> Hospital Pvt Ltd in his motivational speech has given three </w:t>
      </w:r>
      <w:r>
        <w:rPr>
          <w:lang w:val="en-US"/>
        </w:rPr>
        <w:t>m</w:t>
      </w:r>
      <w:r w:rsidRPr="00E724EC">
        <w:rPr>
          <w:lang w:val="en-US"/>
        </w:rPr>
        <w:t xml:space="preserve">ain tips to </w:t>
      </w:r>
      <w:r>
        <w:rPr>
          <w:lang w:val="en-US"/>
        </w:rPr>
        <w:t>c</w:t>
      </w:r>
      <w:r w:rsidRPr="00E724EC">
        <w:rPr>
          <w:lang w:val="en-US"/>
        </w:rPr>
        <w:t xml:space="preserve">hange the life style of </w:t>
      </w:r>
      <w:r w:rsidR="00695DD4">
        <w:rPr>
          <w:lang w:val="en-US"/>
        </w:rPr>
        <w:t>h</w:t>
      </w:r>
      <w:r w:rsidRPr="00E724EC">
        <w:rPr>
          <w:lang w:val="en-US"/>
        </w:rPr>
        <w:t>uman being.</w:t>
      </w:r>
      <w:r>
        <w:rPr>
          <w:lang w:val="en-US"/>
        </w:rPr>
        <w:t xml:space="preserve"> </w:t>
      </w:r>
      <w:r w:rsidRPr="00E724EC">
        <w:rPr>
          <w:lang w:val="en-US"/>
        </w:rPr>
        <w:t xml:space="preserve">In his speech, he highlighted the main health issues of women and how it can be resolved with their life style and </w:t>
      </w:r>
      <w:r w:rsidR="00695DD4">
        <w:rPr>
          <w:lang w:val="en-US"/>
        </w:rPr>
        <w:t>healthy</w:t>
      </w:r>
      <w:r w:rsidRPr="00E724EC">
        <w:rPr>
          <w:lang w:val="en-US"/>
        </w:rPr>
        <w:t xml:space="preserve"> habits.</w:t>
      </w:r>
      <w:r>
        <w:rPr>
          <w:lang w:val="en-US"/>
        </w:rPr>
        <w:t xml:space="preserve"> </w:t>
      </w:r>
      <w:r w:rsidRPr="00E724EC">
        <w:rPr>
          <w:lang w:val="en-US"/>
        </w:rPr>
        <w:t>Dr Kakati was supplemented by counselling with the students how to cope up with the sedentary life style diseases and get rid of them by regular exercise,</w:t>
      </w:r>
      <w:r>
        <w:rPr>
          <w:lang w:val="en-US"/>
        </w:rPr>
        <w:t xml:space="preserve"> </w:t>
      </w:r>
      <w:r w:rsidRPr="00E724EC">
        <w:rPr>
          <w:lang w:val="en-US"/>
        </w:rPr>
        <w:t xml:space="preserve">yoga and </w:t>
      </w:r>
      <w:r w:rsidR="00695DD4">
        <w:rPr>
          <w:lang w:val="en-US"/>
        </w:rPr>
        <w:t>healthy fo</w:t>
      </w:r>
      <w:r w:rsidRPr="00E724EC">
        <w:rPr>
          <w:lang w:val="en-US"/>
        </w:rPr>
        <w:t>od habits.</w:t>
      </w:r>
    </w:p>
    <w:p w14:paraId="22727232" w14:textId="77777777" w:rsidR="00E724EC" w:rsidRPr="00E724EC" w:rsidRDefault="00E724EC" w:rsidP="00E724EC">
      <w:pPr>
        <w:rPr>
          <w:lang w:val="en-US"/>
        </w:rPr>
      </w:pPr>
    </w:p>
    <w:p w14:paraId="1B93A3BC" w14:textId="42E54AAD" w:rsidR="00E724EC" w:rsidRPr="00E724EC" w:rsidRDefault="00E724EC" w:rsidP="00E724EC">
      <w:pPr>
        <w:rPr>
          <w:lang w:val="en-US"/>
        </w:rPr>
      </w:pPr>
      <w:r w:rsidRPr="00E724EC">
        <w:rPr>
          <w:lang w:val="en-US"/>
        </w:rPr>
        <w:lastRenderedPageBreak/>
        <w:t>Health check-up Camp was organi</w:t>
      </w:r>
      <w:r w:rsidR="00695DD4">
        <w:rPr>
          <w:lang w:val="en-US"/>
        </w:rPr>
        <w:t>z</w:t>
      </w:r>
      <w:r w:rsidRPr="00E724EC">
        <w:rPr>
          <w:lang w:val="en-US"/>
        </w:rPr>
        <w:t xml:space="preserve">ed by Health Unit of the College as an important part of community services. This event </w:t>
      </w:r>
      <w:r w:rsidR="00695DD4">
        <w:rPr>
          <w:lang w:val="en-US"/>
        </w:rPr>
        <w:t>was</w:t>
      </w:r>
      <w:r w:rsidRPr="00E724EC">
        <w:rPr>
          <w:lang w:val="en-US"/>
        </w:rPr>
        <w:t xml:space="preserve"> organi</w:t>
      </w:r>
      <w:r w:rsidR="00695DD4">
        <w:rPr>
          <w:lang w:val="en-US"/>
        </w:rPr>
        <w:t>z</w:t>
      </w:r>
      <w:r w:rsidRPr="00E724EC">
        <w:rPr>
          <w:lang w:val="en-US"/>
        </w:rPr>
        <w:t xml:space="preserve">ed to </w:t>
      </w:r>
      <w:r w:rsidR="00695DD4">
        <w:rPr>
          <w:lang w:val="en-US"/>
        </w:rPr>
        <w:t xml:space="preserve">provide </w:t>
      </w:r>
      <w:r w:rsidRPr="00E724EC">
        <w:rPr>
          <w:lang w:val="en-US"/>
        </w:rPr>
        <w:t xml:space="preserve">the students information </w:t>
      </w:r>
      <w:r w:rsidR="00695DD4">
        <w:rPr>
          <w:lang w:val="en-US"/>
        </w:rPr>
        <w:t>regarding the</w:t>
      </w:r>
      <w:r w:rsidRPr="00E724EC">
        <w:rPr>
          <w:lang w:val="en-US"/>
        </w:rPr>
        <w:t xml:space="preserve"> common </w:t>
      </w:r>
      <w:r w:rsidR="00695DD4">
        <w:rPr>
          <w:lang w:val="en-US"/>
        </w:rPr>
        <w:t>health</w:t>
      </w:r>
      <w:r w:rsidRPr="00E724EC">
        <w:rPr>
          <w:lang w:val="en-US"/>
        </w:rPr>
        <w:t xml:space="preserve"> </w:t>
      </w:r>
      <w:r w:rsidR="00695DD4">
        <w:rPr>
          <w:lang w:val="en-US"/>
        </w:rPr>
        <w:t>issues related with</w:t>
      </w:r>
      <w:r w:rsidRPr="00E724EC">
        <w:rPr>
          <w:lang w:val="en-US"/>
        </w:rPr>
        <w:t xml:space="preserve"> </w:t>
      </w:r>
      <w:r w:rsidR="00695DD4">
        <w:rPr>
          <w:lang w:val="en-US"/>
        </w:rPr>
        <w:t>m</w:t>
      </w:r>
      <w:r w:rsidRPr="00E724EC">
        <w:rPr>
          <w:lang w:val="en-US"/>
        </w:rPr>
        <w:t>enstruation cycle, diet,</w:t>
      </w:r>
      <w:r>
        <w:rPr>
          <w:lang w:val="en-US"/>
        </w:rPr>
        <w:t xml:space="preserve"> </w:t>
      </w:r>
      <w:r w:rsidRPr="00E724EC">
        <w:rPr>
          <w:lang w:val="en-US"/>
        </w:rPr>
        <w:t>blood group, blood pressure, hemoglobin, blood sugar level, appetite, eye vision, height &amp; weight etc.</w:t>
      </w:r>
    </w:p>
    <w:p w14:paraId="09FD2649" w14:textId="77777777" w:rsidR="00E724EC" w:rsidRPr="00E724EC" w:rsidRDefault="00E724EC" w:rsidP="00E724EC">
      <w:pPr>
        <w:rPr>
          <w:lang w:val="en-US"/>
        </w:rPr>
      </w:pPr>
    </w:p>
    <w:p w14:paraId="4FB280D5" w14:textId="0D3612D8" w:rsidR="00E724EC" w:rsidRPr="00E724EC" w:rsidRDefault="00E724EC" w:rsidP="00E724EC">
      <w:pPr>
        <w:rPr>
          <w:lang w:val="en-US"/>
        </w:rPr>
      </w:pPr>
      <w:r w:rsidRPr="00E724EC">
        <w:rPr>
          <w:lang w:val="en-US"/>
        </w:rPr>
        <w:t xml:space="preserve">D.C Karmakar, Dr A R. Kanu, Dr A T Mollah, </w:t>
      </w:r>
      <w:proofErr w:type="spellStart"/>
      <w:r w:rsidRPr="00E724EC">
        <w:rPr>
          <w:lang w:val="en-US"/>
        </w:rPr>
        <w:t>Mrs</w:t>
      </w:r>
      <w:proofErr w:type="spellEnd"/>
      <w:r w:rsidRPr="00E724EC">
        <w:rPr>
          <w:lang w:val="en-US"/>
        </w:rPr>
        <w:t xml:space="preserve"> </w:t>
      </w:r>
      <w:proofErr w:type="spellStart"/>
      <w:r w:rsidRPr="00E724EC">
        <w:rPr>
          <w:lang w:val="en-US"/>
        </w:rPr>
        <w:t>Mehzabeen</w:t>
      </w:r>
      <w:proofErr w:type="spellEnd"/>
      <w:r w:rsidRPr="00E724EC">
        <w:rPr>
          <w:lang w:val="en-US"/>
        </w:rPr>
        <w:t xml:space="preserve"> Sultana,</w:t>
      </w:r>
      <w:r>
        <w:rPr>
          <w:lang w:val="en-US"/>
        </w:rPr>
        <w:t xml:space="preserve"> </w:t>
      </w:r>
      <w:proofErr w:type="spellStart"/>
      <w:r w:rsidRPr="00E724EC">
        <w:rPr>
          <w:lang w:val="en-US"/>
        </w:rPr>
        <w:t>Mr</w:t>
      </w:r>
      <w:proofErr w:type="spellEnd"/>
      <w:r w:rsidRPr="00E724EC">
        <w:rPr>
          <w:lang w:val="en-US"/>
        </w:rPr>
        <w:t xml:space="preserve"> </w:t>
      </w:r>
      <w:proofErr w:type="spellStart"/>
      <w:r w:rsidRPr="00E724EC">
        <w:rPr>
          <w:lang w:val="en-US"/>
        </w:rPr>
        <w:t>Homang</w:t>
      </w:r>
      <w:proofErr w:type="spellEnd"/>
      <w:r w:rsidRPr="00E724EC">
        <w:rPr>
          <w:lang w:val="en-US"/>
        </w:rPr>
        <w:t xml:space="preserve"> </w:t>
      </w:r>
      <w:proofErr w:type="spellStart"/>
      <w:r w:rsidRPr="00E724EC">
        <w:rPr>
          <w:lang w:val="en-US"/>
        </w:rPr>
        <w:t>Chetri</w:t>
      </w:r>
      <w:proofErr w:type="spellEnd"/>
      <w:r w:rsidRPr="00E724EC">
        <w:rPr>
          <w:lang w:val="en-US"/>
        </w:rPr>
        <w:t>,</w:t>
      </w:r>
      <w:r>
        <w:rPr>
          <w:lang w:val="en-US"/>
        </w:rPr>
        <w:t xml:space="preserve"> </w:t>
      </w:r>
      <w:r w:rsidRPr="00E724EC">
        <w:rPr>
          <w:lang w:val="en-US"/>
        </w:rPr>
        <w:t xml:space="preserve">Dr </w:t>
      </w:r>
      <w:proofErr w:type="spellStart"/>
      <w:r w:rsidRPr="00E724EC">
        <w:rPr>
          <w:lang w:val="en-US"/>
        </w:rPr>
        <w:t>Asiqur</w:t>
      </w:r>
      <w:proofErr w:type="spellEnd"/>
      <w:r w:rsidRPr="00E724EC">
        <w:rPr>
          <w:lang w:val="en-US"/>
        </w:rPr>
        <w:t xml:space="preserve"> Rahman, Hasib Md Iqbal,</w:t>
      </w:r>
      <w:r>
        <w:rPr>
          <w:lang w:val="en-US"/>
        </w:rPr>
        <w:t xml:space="preserve"> </w:t>
      </w:r>
      <w:r w:rsidRPr="00E724EC">
        <w:rPr>
          <w:lang w:val="en-US"/>
        </w:rPr>
        <w:t xml:space="preserve">Convener, Health Unit of the College enthusiastically volunteered and assist the medical team in the camp. </w:t>
      </w:r>
    </w:p>
    <w:p w14:paraId="0E053BB5" w14:textId="33698D82" w:rsidR="00E724EC" w:rsidRPr="00E724EC" w:rsidRDefault="00E724EC" w:rsidP="00E724EC">
      <w:pPr>
        <w:rPr>
          <w:lang w:val="en-US"/>
        </w:rPr>
      </w:pPr>
      <w:r w:rsidRPr="00E724EC">
        <w:rPr>
          <w:lang w:val="en-US"/>
        </w:rPr>
        <w:t xml:space="preserve">Joydeep </w:t>
      </w:r>
      <w:proofErr w:type="spellStart"/>
      <w:r w:rsidRPr="00E724EC">
        <w:rPr>
          <w:lang w:val="en-US"/>
        </w:rPr>
        <w:t>Rajbongshi</w:t>
      </w:r>
      <w:proofErr w:type="spellEnd"/>
      <w:r w:rsidRPr="00E724EC">
        <w:rPr>
          <w:lang w:val="en-US"/>
        </w:rPr>
        <w:t>, Executive Man</w:t>
      </w:r>
      <w:r w:rsidR="00695DD4">
        <w:rPr>
          <w:lang w:val="en-US"/>
        </w:rPr>
        <w:t>a</w:t>
      </w:r>
      <w:r w:rsidRPr="00E724EC">
        <w:rPr>
          <w:lang w:val="en-US"/>
        </w:rPr>
        <w:t>ger,</w:t>
      </w:r>
      <w:r>
        <w:rPr>
          <w:lang w:val="en-US"/>
        </w:rPr>
        <w:t xml:space="preserve"> </w:t>
      </w:r>
      <w:r w:rsidRPr="00E724EC">
        <w:rPr>
          <w:lang w:val="en-US"/>
        </w:rPr>
        <w:t xml:space="preserve">Jasmina </w:t>
      </w:r>
      <w:r w:rsidR="00695DD4">
        <w:rPr>
          <w:lang w:val="en-US"/>
        </w:rPr>
        <w:t>K</w:t>
      </w:r>
      <w:r w:rsidRPr="00E724EC">
        <w:rPr>
          <w:lang w:val="en-US"/>
        </w:rPr>
        <w:t xml:space="preserve">hatun, ANM from </w:t>
      </w:r>
      <w:proofErr w:type="spellStart"/>
      <w:r w:rsidRPr="00E724EC">
        <w:rPr>
          <w:lang w:val="en-US"/>
        </w:rPr>
        <w:t>Gauripur</w:t>
      </w:r>
      <w:proofErr w:type="spellEnd"/>
      <w:r w:rsidRPr="00E724EC">
        <w:rPr>
          <w:lang w:val="en-US"/>
        </w:rPr>
        <w:t xml:space="preserve"> Hospital Pvt Ltd attended the camp and given their valuable service.</w:t>
      </w:r>
    </w:p>
    <w:p w14:paraId="0B594116" w14:textId="097F794B" w:rsidR="00E724EC" w:rsidRPr="00E724EC" w:rsidRDefault="00E724EC" w:rsidP="00E724EC">
      <w:pPr>
        <w:rPr>
          <w:lang w:val="en-US"/>
        </w:rPr>
      </w:pPr>
      <w:r w:rsidRPr="00E724EC">
        <w:rPr>
          <w:lang w:val="en-US"/>
        </w:rPr>
        <w:t xml:space="preserve">The </w:t>
      </w:r>
      <w:r w:rsidR="00695DD4">
        <w:rPr>
          <w:lang w:val="en-US"/>
        </w:rPr>
        <w:t>v</w:t>
      </w:r>
      <w:r w:rsidRPr="00E724EC">
        <w:rPr>
          <w:lang w:val="en-US"/>
        </w:rPr>
        <w:t>olun</w:t>
      </w:r>
      <w:r w:rsidR="00695DD4">
        <w:rPr>
          <w:lang w:val="en-US"/>
        </w:rPr>
        <w:t>ta</w:t>
      </w:r>
      <w:r w:rsidRPr="00E724EC">
        <w:rPr>
          <w:lang w:val="en-US"/>
        </w:rPr>
        <w:t>ry service of the camp end</w:t>
      </w:r>
      <w:r w:rsidR="00695DD4">
        <w:rPr>
          <w:lang w:val="en-US"/>
        </w:rPr>
        <w:t>ed</w:t>
      </w:r>
      <w:r w:rsidRPr="00E724EC">
        <w:rPr>
          <w:lang w:val="en-US"/>
        </w:rPr>
        <w:t xml:space="preserve"> with the </w:t>
      </w:r>
      <w:r w:rsidR="00695DD4">
        <w:rPr>
          <w:lang w:val="en-US"/>
        </w:rPr>
        <w:t>v</w:t>
      </w:r>
      <w:r w:rsidRPr="00E724EC">
        <w:rPr>
          <w:lang w:val="en-US"/>
        </w:rPr>
        <w:t xml:space="preserve">ote of thanks </w:t>
      </w:r>
      <w:r w:rsidR="00695DD4">
        <w:rPr>
          <w:lang w:val="en-US"/>
        </w:rPr>
        <w:t>delivered</w:t>
      </w:r>
      <w:r w:rsidRPr="00E724EC">
        <w:rPr>
          <w:lang w:val="en-US"/>
        </w:rPr>
        <w:t xml:space="preserve"> by Dr Amitabh Ranjan Kanu, Associate professor of English department</w:t>
      </w:r>
      <w:r>
        <w:rPr>
          <w:lang w:val="en-US"/>
        </w:rPr>
        <w:t>.</w:t>
      </w:r>
    </w:p>
    <w:sectPr w:rsidR="00E724EC" w:rsidRPr="00E72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EC"/>
    <w:rsid w:val="00153F42"/>
    <w:rsid w:val="00192846"/>
    <w:rsid w:val="001F4013"/>
    <w:rsid w:val="00556558"/>
    <w:rsid w:val="00695DD4"/>
    <w:rsid w:val="00993A1C"/>
    <w:rsid w:val="009C4D72"/>
    <w:rsid w:val="00B11DDF"/>
    <w:rsid w:val="00B824C9"/>
    <w:rsid w:val="00E724EC"/>
    <w:rsid w:val="00F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AC40"/>
  <w15:chartTrackingRefBased/>
  <w15:docId w15:val="{39EABDDD-BE03-4DC3-8950-D54DE12B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4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Hasib Md Iqbal</dc:creator>
  <cp:keywords/>
  <dc:description/>
  <cp:lastModifiedBy>Hasib Md Iqbal</cp:lastModifiedBy>
  <cp:revision>3</cp:revision>
  <dcterms:created xsi:type="dcterms:W3CDTF">2024-11-17T18:47:00Z</dcterms:created>
  <dcterms:modified xsi:type="dcterms:W3CDTF">2024-11-17T18:52:00Z</dcterms:modified>
</cp:coreProperties>
</file>