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04" w:rsidRPr="001348D5" w:rsidRDefault="003B2D63" w:rsidP="001348D5">
      <w:pPr>
        <w:jc w:val="center"/>
        <w:rPr>
          <w:rFonts w:asciiTheme="majorHAnsi" w:hAnsiTheme="majorHAnsi"/>
          <w:b/>
          <w:bCs/>
          <w:sz w:val="44"/>
          <w:szCs w:val="40"/>
        </w:rPr>
      </w:pPr>
      <w:r>
        <w:rPr>
          <w:rFonts w:asciiTheme="majorHAnsi" w:hAnsiTheme="majorHAnsi"/>
          <w:b/>
          <w:bCs/>
          <w:noProof/>
          <w:sz w:val="44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-552450</wp:posOffset>
                </wp:positionV>
                <wp:extent cx="6743700" cy="99345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34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39pt;margin-top:-43.5pt;width:531pt;height:78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60nwIAALcFAAAOAAAAZHJzL2Uyb0RvYy54bWysVMFu2zAMvQ/YPwi6r3bSJF2COkXQosOA&#10;og3aDj0rshQbkEVNUuJkXz9Ksp22K3YYloMimuQj+UTy8urQKLIX1tWgCzo6yykRmkNZ621Bfzzf&#10;fvlKifNMl0yBFgU9Ckevlp8/XbZmIcZQgSqFJQii3aI1Ba28N4ssc7wSDXNnYIRGpQTbMI+i3Wal&#10;ZS2iNyob5/ksa8GWxgIXzuHXm6Sky4gvpeD+QUonPFEFxdx8PG08N+HMlpdssbXMVDXv0mD/kEXD&#10;ao1BB6gb5hnZ2foPqKbmFhxIf8ahyUDKmotYA1Yzyt9V81QxI2ItSI4zA03u/8Hy+/3akros6IwS&#10;zRp8okckjemtEmQW6GmNW6DVk1nbTnJ4DbUepG3CP1ZBDpHS40CpOHjC8ePsYnJ+kSPzHHXz+flk&#10;ejENqNnJ3VjnvwloSLgU1GL4SCXb3zmfTHuTEM2BqsvbWqkohD4R18qSPcMX3mxHHfgbK6VJi805&#10;z6d5RH6jjK12gvCHDyAwW6Ux6cBFqj7e/FGJkIXSj0IiiVjvOAV4mxbjXGg/SqqKlSJlO83x1+fb&#10;e0RqImBAlljngN0B9JYJpMdORHX2wVXE7h+cu8r/5jx4xMig/eDc1BrsR5UprKqLnOx7khI1gaUN&#10;lEdsMQtp9pzhtzU+9B1zfs0sDhs2By4Q/4CHVIAPBd2Nkgrsr4++B3ucAdRS0uLwFtT93DErKFHf&#10;NU7HfDSZhGmPArbcGAX7WrN5rdG75hqwe0a4qgyP12DvVX+VFpoX3DOrEBVVTHOMXVDubS9c+7RU&#10;cFNxsVpFM5xww/ydfjI8gAdWQyM/H16YNV23exyUe+gHnS3eNX2yDZ4aVjsPso4TceK14xu3Q2yc&#10;bpOF9fNajlanfbv8DQAA//8DAFBLAwQUAAYACAAAACEAFDtdquEAAAAMAQAADwAAAGRycy9kb3du&#10;cmV2LnhtbEyPwU7DMBBE70j8g7VI3FqHqk1MiFMBEkicqjYIcXRjk0S11yF2k/TvWU5wm9GOZt8U&#10;29lZNpohdB4l3C0TYAZrrztsJLxXLwsBLESFWlmPRsLFBNiW11eFyrWfcG/GQ2wYlWDIlYQ2xj7n&#10;PNStcSosfW+Qbl9+cCqSHRquBzVRubN8lSQpd6pD+tCq3jy3pj4dzk5COr5Vm9fTJL77z8sqHZ92&#10;1YfdSXl7Mz8+AItmjn9h+MUndCiJ6ejPqAOzEhaZoC2RhMhIUOJerEkcKbrOsg3wsuD/R5Q/AAAA&#10;//8DAFBLAQItABQABgAIAAAAIQC2gziS/gAAAOEBAAATAAAAAAAAAAAAAAAAAAAAAABbQ29udGVu&#10;dF9UeXBlc10ueG1sUEsBAi0AFAAGAAgAAAAhADj9If/WAAAAlAEAAAsAAAAAAAAAAAAAAAAALwEA&#10;AF9yZWxzLy5yZWxzUEsBAi0AFAAGAAgAAAAhAG9zrrSfAgAAtwUAAA4AAAAAAAAAAAAAAAAALgIA&#10;AGRycy9lMm9Eb2MueG1sUEsBAi0AFAAGAAgAAAAhABQ7XarhAAAADAEAAA8AAAAAAAAAAAAAAAAA&#10;+QQAAGRycy9kb3ducmV2LnhtbFBLBQYAAAAABAAEAPMAAAAHBgAAAAA=&#10;" fillcolor="white [3212]" strokecolor="black [3213]" strokeweight="1.5pt"/>
            </w:pict>
          </mc:Fallback>
        </mc:AlternateContent>
      </w:r>
      <w:r w:rsidR="001348D5" w:rsidRPr="001348D5">
        <w:rPr>
          <w:rFonts w:asciiTheme="majorHAnsi" w:hAnsiTheme="majorHAnsi"/>
          <w:b/>
          <w:bCs/>
          <w:sz w:val="44"/>
          <w:szCs w:val="40"/>
        </w:rPr>
        <w:t>DEPARTMENT OF ASSAMESE</w:t>
      </w:r>
    </w:p>
    <w:p w:rsidR="001348D5" w:rsidRPr="001348D5" w:rsidRDefault="001348D5" w:rsidP="001348D5">
      <w:pPr>
        <w:jc w:val="center"/>
        <w:rPr>
          <w:rFonts w:ascii="Arial Black" w:hAnsi="Arial Black"/>
          <w:b/>
          <w:bCs/>
          <w:szCs w:val="40"/>
        </w:rPr>
      </w:pPr>
      <w:proofErr w:type="spellStart"/>
      <w:r w:rsidRPr="001348D5">
        <w:rPr>
          <w:rFonts w:ascii="Arial Black" w:hAnsi="Arial Black"/>
          <w:b/>
          <w:bCs/>
          <w:szCs w:val="40"/>
        </w:rPr>
        <w:t>Pramathesh</w:t>
      </w:r>
      <w:proofErr w:type="spellEnd"/>
      <w:r w:rsidRPr="001348D5">
        <w:rPr>
          <w:rFonts w:ascii="Arial Black" w:hAnsi="Arial Black"/>
          <w:b/>
          <w:bCs/>
          <w:szCs w:val="40"/>
        </w:rPr>
        <w:t xml:space="preserve"> </w:t>
      </w:r>
      <w:proofErr w:type="spellStart"/>
      <w:r w:rsidRPr="001348D5">
        <w:rPr>
          <w:rFonts w:ascii="Arial Black" w:hAnsi="Arial Black"/>
          <w:b/>
          <w:bCs/>
          <w:szCs w:val="40"/>
        </w:rPr>
        <w:t>Barua</w:t>
      </w:r>
      <w:proofErr w:type="spellEnd"/>
      <w:r w:rsidRPr="001348D5">
        <w:rPr>
          <w:rFonts w:ascii="Arial Black" w:hAnsi="Arial Black"/>
          <w:b/>
          <w:bCs/>
          <w:szCs w:val="40"/>
        </w:rPr>
        <w:t xml:space="preserve"> College, </w:t>
      </w:r>
      <w:proofErr w:type="spellStart"/>
      <w:r w:rsidRPr="001348D5">
        <w:rPr>
          <w:rFonts w:ascii="Arial Black" w:hAnsi="Arial Black"/>
          <w:b/>
          <w:bCs/>
          <w:szCs w:val="40"/>
        </w:rPr>
        <w:t>Gauripur</w:t>
      </w:r>
      <w:proofErr w:type="spellEnd"/>
    </w:p>
    <w:p w:rsidR="00737604" w:rsidRPr="007E12F6" w:rsidRDefault="007E12F6" w:rsidP="007E12F6">
      <w:pPr>
        <w:jc w:val="center"/>
        <w:rPr>
          <w:rFonts w:ascii="Arial Black" w:hAnsi="Arial Black"/>
          <w:b/>
          <w:bCs/>
          <w:szCs w:val="40"/>
        </w:rPr>
      </w:pPr>
      <w:proofErr w:type="spellStart"/>
      <w:r>
        <w:rPr>
          <w:rFonts w:ascii="Arial Black" w:hAnsi="Arial Black"/>
          <w:b/>
          <w:bCs/>
          <w:szCs w:val="40"/>
        </w:rPr>
        <w:t>Dist</w:t>
      </w:r>
      <w:proofErr w:type="spellEnd"/>
      <w:r>
        <w:rPr>
          <w:rFonts w:ascii="Arial Black" w:hAnsi="Arial Black"/>
          <w:b/>
          <w:bCs/>
          <w:szCs w:val="40"/>
        </w:rPr>
        <w:t xml:space="preserve">: </w:t>
      </w:r>
      <w:proofErr w:type="spellStart"/>
      <w:r>
        <w:rPr>
          <w:rFonts w:ascii="Arial Black" w:hAnsi="Arial Black"/>
          <w:b/>
          <w:bCs/>
          <w:szCs w:val="40"/>
        </w:rPr>
        <w:t>Dhubri</w:t>
      </w:r>
      <w:proofErr w:type="spellEnd"/>
      <w:r>
        <w:rPr>
          <w:rFonts w:ascii="Arial Black" w:hAnsi="Arial Black"/>
          <w:b/>
          <w:bCs/>
          <w:szCs w:val="40"/>
        </w:rPr>
        <w:t>, Assam</w:t>
      </w:r>
      <w:r w:rsidR="00B05510">
        <w:rPr>
          <w:rFonts w:ascii="Arial Black" w:hAnsi="Arial Black"/>
          <w:b/>
          <w:bCs/>
          <w:szCs w:val="40"/>
        </w:rPr>
        <w:t>, 783331</w:t>
      </w:r>
      <w:r>
        <w:rPr>
          <w:rFonts w:ascii="Arial Black" w:hAnsi="Arial Black"/>
          <w:b/>
          <w:bCs/>
          <w:szCs w:val="40"/>
        </w:rPr>
        <w:t>.</w:t>
      </w:r>
    </w:p>
    <w:p w:rsidR="00737604" w:rsidRDefault="00737604" w:rsidP="00B05510"/>
    <w:p w:rsidR="00737604" w:rsidRPr="00737604" w:rsidRDefault="00B63C04" w:rsidP="00AD044D">
      <w:pPr>
        <w:rPr>
          <w:sz w:val="24"/>
          <w:szCs w:val="32"/>
        </w:rPr>
      </w:pPr>
      <w:r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 xml:space="preserve">Report on </w:t>
      </w:r>
      <w:r w:rsidR="005413CD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 xml:space="preserve">Late </w:t>
      </w:r>
      <w:proofErr w:type="spellStart"/>
      <w:r w:rsidR="005413CD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>Amal</w:t>
      </w:r>
      <w:proofErr w:type="spellEnd"/>
      <w:r w:rsidR="005413CD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 xml:space="preserve"> Kr. </w:t>
      </w:r>
      <w:proofErr w:type="spellStart"/>
      <w:r w:rsidR="005413CD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>Choudhury</w:t>
      </w:r>
      <w:proofErr w:type="spellEnd"/>
      <w:r w:rsidR="005413CD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 xml:space="preserve"> </w:t>
      </w:r>
      <w:proofErr w:type="gramStart"/>
      <w:r w:rsidR="005413CD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 xml:space="preserve">Memorial </w:t>
      </w:r>
      <w:r w:rsidR="00737604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 xml:space="preserve"> </w:t>
      </w:r>
      <w:r w:rsidR="005413CD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>Lecture</w:t>
      </w:r>
      <w:proofErr w:type="gramEnd"/>
      <w:r w:rsidR="005413CD" w:rsidRPr="00737604">
        <w:rPr>
          <w:rFonts w:asciiTheme="majorHAnsi" w:hAnsiTheme="majorHAnsi"/>
          <w:b/>
          <w:bCs/>
          <w:color w:val="FF0000"/>
          <w:sz w:val="32"/>
          <w:szCs w:val="40"/>
          <w:u w:val="single"/>
        </w:rPr>
        <w:t>-2</w:t>
      </w:r>
      <w:r w:rsidR="00464847" w:rsidRPr="00737604">
        <w:rPr>
          <w:color w:val="FF0000"/>
          <w:sz w:val="24"/>
          <w:szCs w:val="32"/>
        </w:rPr>
        <w:t xml:space="preserve">    </w:t>
      </w:r>
      <w:r w:rsidR="00464847" w:rsidRPr="00737604">
        <w:rPr>
          <w:sz w:val="24"/>
          <w:szCs w:val="32"/>
        </w:rPr>
        <w:t xml:space="preserve">                  </w:t>
      </w:r>
      <w:r w:rsidRPr="00737604">
        <w:rPr>
          <w:sz w:val="24"/>
          <w:szCs w:val="32"/>
        </w:rPr>
        <w:t xml:space="preserve">                                     </w:t>
      </w:r>
      <w:r w:rsidR="00464847" w:rsidRPr="00737604">
        <w:rPr>
          <w:sz w:val="24"/>
          <w:szCs w:val="32"/>
        </w:rPr>
        <w:t xml:space="preserve">     </w:t>
      </w:r>
    </w:p>
    <w:p w:rsidR="00B63C04" w:rsidRDefault="00737604" w:rsidP="00AD044D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464847">
        <w:rPr>
          <w:sz w:val="32"/>
          <w:szCs w:val="32"/>
        </w:rPr>
        <w:t xml:space="preserve"> </w:t>
      </w:r>
      <w:r w:rsidR="00AD044D">
        <w:rPr>
          <w:b/>
          <w:bCs/>
          <w:sz w:val="32"/>
          <w:szCs w:val="32"/>
        </w:rPr>
        <w:t>Date:</w:t>
      </w:r>
      <w:r w:rsidR="00B63C04">
        <w:rPr>
          <w:b/>
          <w:bCs/>
          <w:sz w:val="32"/>
          <w:szCs w:val="32"/>
        </w:rPr>
        <w:t xml:space="preserve"> 27/08/2024</w:t>
      </w:r>
    </w:p>
    <w:p w:rsidR="00737604" w:rsidRPr="00B63C04" w:rsidRDefault="00737604" w:rsidP="00AD044D">
      <w:pPr>
        <w:rPr>
          <w:rFonts w:asciiTheme="majorHAnsi" w:hAnsiTheme="majorHAnsi"/>
          <w:b/>
          <w:bCs/>
          <w:sz w:val="40"/>
          <w:szCs w:val="40"/>
          <w:u w:val="single"/>
        </w:rPr>
      </w:pPr>
    </w:p>
    <w:p w:rsidR="00B63C04" w:rsidRPr="00B63C04" w:rsidRDefault="00B63C04">
      <w:pPr>
        <w:rPr>
          <w:b/>
          <w:bCs/>
          <w:noProof/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300341A" wp14:editId="49DBAF9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57375" cy="22669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TATION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0BEB63FC" wp14:editId="60677C42">
            <wp:extent cx="1838325" cy="2266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7 at 10.18.56 A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729" cy="227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</w:t>
      </w: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7D16D547" wp14:editId="7000F4CF">
            <wp:extent cx="2265187" cy="1777649"/>
            <wp:effectExtent l="0" t="381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9 at 11.16.43 AM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9" r="5808"/>
                    <a:stretch/>
                  </pic:blipFill>
                  <pic:spPr bwMode="auto">
                    <a:xfrm rot="16200000">
                      <a:off x="0" y="0"/>
                      <a:ext cx="2304834" cy="1808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C04" w:rsidRDefault="007E12F6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FBC9851" wp14:editId="312C43A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57375" cy="26574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 Competition Award Certificates _ Professional Certificate Templat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3C04">
        <w:rPr>
          <w:noProof/>
          <w:lang w:val="en-US"/>
        </w:rPr>
        <w:drawing>
          <wp:inline distT="0" distB="0" distL="0" distR="0" wp14:anchorId="0A2C2A9F" wp14:editId="5B6BDE24">
            <wp:extent cx="1838325" cy="2600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9 at 11.17.39 A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58" cy="260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C04">
        <w:rPr>
          <w:noProof/>
          <w:lang w:val="en-US"/>
        </w:rPr>
        <w:t xml:space="preserve">  </w:t>
      </w:r>
      <w:r w:rsidR="00B63C04">
        <w:rPr>
          <w:noProof/>
          <w:lang w:val="en-US"/>
        </w:rPr>
        <w:drawing>
          <wp:inline distT="0" distB="0" distL="0" distR="0" wp14:anchorId="5435F6C0" wp14:editId="3547FE44">
            <wp:extent cx="1771650" cy="260759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9 at 11.17.38 AM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196" cy="261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C04">
        <w:br w:type="textWrapping" w:clear="all"/>
      </w:r>
    </w:p>
    <w:p w:rsidR="00B63C04" w:rsidRDefault="003B2D63" w:rsidP="001348D5">
      <w:pPr>
        <w:jc w:val="both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-457201</wp:posOffset>
                </wp:positionH>
                <wp:positionV relativeFrom="paragraph">
                  <wp:posOffset>-542925</wp:posOffset>
                </wp:positionV>
                <wp:extent cx="6677025" cy="99345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9934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36pt;margin-top:-42.75pt;width:525.75pt;height:78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8HoAIAALkFAAAOAAAAZHJzL2Uyb0RvYy54bWysVMFu2zAMvQ/YPwi6r3aypl2COkXQosOA&#10;oivaDj0rshQbkERNUuJkXz9Ksp22K3YYloMimuQj+UTy4nKvFdkJ51swFZ2clJQIw6FuzaaiP55u&#10;Pn2hxAdmaqbAiIoehKeXy48fLjq7EFNoQNXCEQQxftHZijYh2EVReN4IzfwJWGFQKcFpFlB0m6J2&#10;rEN0rYppWZ4VHbjaOuDCe/x6nZV0mfClFDx8l9KLQFRFMbeQTpfOdTyL5QVbbByzTcv7NNg/ZKFZ&#10;azDoCHXNAiNb1/4BpVvuwIMMJxx0AVK2XKQasJpJ+aaax4ZZkWpBcrwdafL/D5bf7e4daWt8uykl&#10;hml8owdkjZmNEgS/IUGd9Qu0e7T3rpc8XmO1e+l0/Mc6yD6RehhJFftAOH48Ozs/L6czSjjq5vPP&#10;p7PzWUQtju7W+fBVgCbxUlGH8ROZbHfrQzYdTGI0D6qtb1qlkhA7RVwpR3YM33i9mfTgr6yUIR2W&#10;OC9nZUJ+pUzNdoQI+3cgMFtlMOnIRa4+3cJBiZiFMg9CIo1Y7zQHeJ0W41yYMMmqhtUiZzsr8Tfk&#10;O3gkahJgRJZY54jdAwyWGWTAzkT19tFVpP4fnfvK/+Y8eqTIYMLorFsD7r3KFFbVR872A0mZmsjS&#10;GuoDNpmDPH3e8psWH/qW+XDPHI4bDiaukPAdD6kAHwr6GyUNuF/vfY/2OAWopaTD8a2o/7llTlCi&#10;vhmcj/nk9DTOexKw5aYouJea9UuN2eorwO6Z4LKyPF2jfVDDVTrQz7hpVjEqqpjhGLuiPLhBuAp5&#10;reCu4mK1SmY445aFW/NoeQSPrMZGfto/M2f7bg84KHcwjDpbvGn6bBs9Day2AWSbJuLIa8837ofU&#10;OP0uiwvopZysjht3+RsAAP//AwBQSwMEFAAGAAgAAAAhAEhF7BXhAAAADAEAAA8AAABkcnMvZG93&#10;bnJldi54bWxMj81OwzAQhO9IvIO1SNxah4j8Nk4FSCBxqtogxNGNt0nU2A6xm6Rvz3KC24z20+xM&#10;sV10zyYcXWeNgId1AAxNbVVnGgEf1esqBea8NEr21qCAKzrYlrc3hcyVnc0ep4NvGIUYl0sBrfdD&#10;zrmrW9TSre2Ahm4nO2rpyY4NV6OcKVz3PAyCmGvZGfrQygFfWqzPh4sWEE/vVfR2ntPv4esaxtPz&#10;rvrsd0Lc3y1PG2AeF/8Hw299qg4ldTrai1GO9QJWSUhbPIk0ioARkSUZiSOhj0kWAC8L/n9E+QMA&#10;AP//AwBQSwECLQAUAAYACAAAACEAtoM4kv4AAADhAQAAEwAAAAAAAAAAAAAAAAAAAAAAW0NvbnRl&#10;bnRfVHlwZXNdLnhtbFBLAQItABQABgAIAAAAIQA4/SH/1gAAAJQBAAALAAAAAAAAAAAAAAAAAC8B&#10;AABfcmVscy8ucmVsc1BLAQItABQABgAIAAAAIQARbm8HoAIAALkFAAAOAAAAAAAAAAAAAAAAAC4C&#10;AABkcnMvZTJvRG9jLnhtbFBLAQItABQABgAIAAAAIQBIRewV4QAAAAwBAAAPAAAAAAAAAAAAAAAA&#10;APoEAABkcnMvZG93bnJldi54bWxQSwUGAAAAAAQABADzAAAACAYAAAAA&#10;" fillcolor="white [3212]" strokecolor="black [3213]" strokeweight="1.5pt"/>
            </w:pict>
          </mc:Fallback>
        </mc:AlternateContent>
      </w:r>
      <w:r w:rsidR="00B63C04">
        <w:rPr>
          <w:noProof/>
          <w:lang w:val="en-US"/>
        </w:rPr>
        <w:drawing>
          <wp:inline distT="0" distB="0" distL="0" distR="0" wp14:anchorId="73B57920" wp14:editId="13F4BF1B">
            <wp:extent cx="1857375" cy="2000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9 at 11.17.40 A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023" cy="200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C04">
        <w:t xml:space="preserve">  </w:t>
      </w:r>
      <w:r w:rsidR="00B63C04">
        <w:rPr>
          <w:noProof/>
          <w:lang w:val="en-US"/>
        </w:rPr>
        <w:drawing>
          <wp:inline distT="0" distB="0" distL="0" distR="0" wp14:anchorId="2F5439AA" wp14:editId="4D34F3D7">
            <wp:extent cx="1962150" cy="1998993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9 at 11.17.36 AM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47" cy="200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C04">
        <w:t xml:space="preserve">  </w:t>
      </w:r>
      <w:r w:rsidR="00B63C04">
        <w:rPr>
          <w:noProof/>
          <w:lang w:val="en-US"/>
        </w:rPr>
        <w:drawing>
          <wp:inline distT="0" distB="0" distL="0" distR="0" wp14:anchorId="037B6B15" wp14:editId="30C7AE4A">
            <wp:extent cx="1724025" cy="2000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9 at 11.17.36 AM (1)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9" cy="200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C04">
        <w:br w:type="textWrapping" w:clear="all"/>
      </w:r>
    </w:p>
    <w:p w:rsidR="005413CD" w:rsidRPr="00B63C04" w:rsidRDefault="00B63C04" w:rsidP="001348D5">
      <w:pPr>
        <w:jc w:val="both"/>
      </w:pPr>
      <w:r>
        <w:t xml:space="preserve">             </w:t>
      </w:r>
      <w:r w:rsidR="005413CD" w:rsidRPr="00B63C04">
        <w:rPr>
          <w:rFonts w:asciiTheme="majorHAnsi" w:hAnsiTheme="majorHAnsi"/>
          <w:sz w:val="28"/>
          <w:szCs w:val="28"/>
        </w:rPr>
        <w:t>The department of Assamese, PB College has a legacy of dedicated and scholarly teaching faculties. One of the m</w:t>
      </w:r>
      <w:r w:rsidR="00AD044D">
        <w:rPr>
          <w:rFonts w:asciiTheme="majorHAnsi" w:hAnsiTheme="majorHAnsi"/>
          <w:sz w:val="28"/>
          <w:szCs w:val="28"/>
        </w:rPr>
        <w:t>ost talented and adorable former</w:t>
      </w:r>
      <w:r w:rsidR="005413CD" w:rsidRPr="00B63C04">
        <w:rPr>
          <w:rFonts w:asciiTheme="majorHAnsi" w:hAnsiTheme="majorHAnsi"/>
          <w:sz w:val="28"/>
          <w:szCs w:val="28"/>
        </w:rPr>
        <w:t xml:space="preserve"> teacher of the department was late Amal Kr Choudhury. He rendered his tireless services to the department from 01/09/1965 to 08/02/1992. His sudden and untimely demise left the department with heavy loss.</w:t>
      </w:r>
    </w:p>
    <w:p w:rsidR="00C93D79" w:rsidRPr="00B63C04" w:rsidRDefault="005413CD" w:rsidP="00B63C04">
      <w:pPr>
        <w:jc w:val="both"/>
        <w:rPr>
          <w:rFonts w:asciiTheme="majorHAnsi" w:hAnsiTheme="majorHAnsi"/>
          <w:sz w:val="28"/>
          <w:szCs w:val="28"/>
        </w:rPr>
      </w:pPr>
      <w:r w:rsidRPr="00B63C04">
        <w:rPr>
          <w:rFonts w:asciiTheme="majorHAnsi" w:hAnsiTheme="majorHAnsi"/>
          <w:sz w:val="28"/>
          <w:szCs w:val="28"/>
        </w:rPr>
        <w:t xml:space="preserve">       </w:t>
      </w:r>
      <w:r w:rsidR="00B63C04">
        <w:rPr>
          <w:rFonts w:asciiTheme="majorHAnsi" w:hAnsiTheme="majorHAnsi"/>
          <w:sz w:val="28"/>
          <w:szCs w:val="28"/>
        </w:rPr>
        <w:t xml:space="preserve"> </w:t>
      </w:r>
      <w:r w:rsidRPr="00B63C04">
        <w:rPr>
          <w:rFonts w:asciiTheme="majorHAnsi" w:hAnsiTheme="majorHAnsi"/>
          <w:sz w:val="28"/>
          <w:szCs w:val="28"/>
        </w:rPr>
        <w:t xml:space="preserve">  The department in his memory initiated a memorial talk</w:t>
      </w:r>
      <w:r w:rsidR="00AD044D">
        <w:rPr>
          <w:rFonts w:asciiTheme="majorHAnsi" w:hAnsiTheme="majorHAnsi"/>
          <w:sz w:val="28"/>
          <w:szCs w:val="28"/>
        </w:rPr>
        <w:t xml:space="preserve"> -1</w:t>
      </w:r>
      <w:r w:rsidRPr="00B63C04">
        <w:rPr>
          <w:rFonts w:asciiTheme="majorHAnsi" w:hAnsiTheme="majorHAnsi"/>
          <w:sz w:val="28"/>
          <w:szCs w:val="28"/>
        </w:rPr>
        <w:t xml:space="preserve"> in 2010 for which </w:t>
      </w:r>
      <w:proofErr w:type="spellStart"/>
      <w:r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Umesh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Deka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, Rabindranath Tagore Professor of </w:t>
      </w:r>
      <w:proofErr w:type="spellStart"/>
      <w:r w:rsidRPr="00B63C04">
        <w:rPr>
          <w:rFonts w:asciiTheme="majorHAnsi" w:hAnsiTheme="majorHAnsi"/>
          <w:sz w:val="28"/>
          <w:szCs w:val="28"/>
        </w:rPr>
        <w:t>Gauhati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University was invited to delivers a lecture on “Life and works of </w:t>
      </w:r>
      <w:proofErr w:type="spellStart"/>
      <w:r w:rsidRPr="00B63C04">
        <w:rPr>
          <w:rFonts w:asciiTheme="majorHAnsi" w:hAnsiTheme="majorHAnsi"/>
          <w:sz w:val="28"/>
          <w:szCs w:val="28"/>
        </w:rPr>
        <w:t>Sheelabhadra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’’. A lot of gathering </w:t>
      </w:r>
      <w:r w:rsidR="00CF3308" w:rsidRPr="00B63C04">
        <w:rPr>
          <w:rFonts w:asciiTheme="majorHAnsi" w:hAnsiTheme="majorHAnsi"/>
          <w:sz w:val="28"/>
          <w:szCs w:val="28"/>
        </w:rPr>
        <w:t>graced the occasion in the public library of Gauripur.</w:t>
      </w:r>
      <w:r w:rsidRPr="00B63C04">
        <w:rPr>
          <w:rFonts w:asciiTheme="majorHAnsi" w:hAnsiTheme="majorHAnsi"/>
          <w:sz w:val="28"/>
          <w:szCs w:val="28"/>
        </w:rPr>
        <w:t xml:space="preserve"> </w:t>
      </w:r>
    </w:p>
    <w:p w:rsidR="00324D57" w:rsidRPr="00B63C04" w:rsidRDefault="00324D57" w:rsidP="00B63C04">
      <w:pPr>
        <w:jc w:val="both"/>
        <w:rPr>
          <w:rFonts w:asciiTheme="majorHAnsi" w:hAnsiTheme="majorHAnsi"/>
          <w:sz w:val="28"/>
          <w:szCs w:val="28"/>
        </w:rPr>
      </w:pPr>
      <w:r w:rsidRPr="00B63C04">
        <w:rPr>
          <w:rFonts w:asciiTheme="majorHAnsi" w:hAnsiTheme="majorHAnsi"/>
          <w:sz w:val="28"/>
          <w:szCs w:val="28"/>
        </w:rPr>
        <w:t xml:space="preserve">       </w:t>
      </w:r>
      <w:r w:rsidR="00B63C04">
        <w:rPr>
          <w:rFonts w:asciiTheme="majorHAnsi" w:hAnsiTheme="majorHAnsi"/>
          <w:sz w:val="28"/>
          <w:szCs w:val="28"/>
        </w:rPr>
        <w:t xml:space="preserve"> </w:t>
      </w:r>
      <w:r w:rsidRPr="00B63C04">
        <w:rPr>
          <w:rFonts w:asciiTheme="majorHAnsi" w:hAnsiTheme="majorHAnsi"/>
          <w:sz w:val="28"/>
          <w:szCs w:val="28"/>
        </w:rPr>
        <w:t xml:space="preserve"> This year the department pursued the family members of late </w:t>
      </w:r>
      <w:proofErr w:type="spellStart"/>
      <w:r w:rsidRPr="00B63C04">
        <w:rPr>
          <w:rFonts w:asciiTheme="majorHAnsi" w:hAnsiTheme="majorHAnsi"/>
          <w:sz w:val="28"/>
          <w:szCs w:val="28"/>
        </w:rPr>
        <w:t>Amal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Kr </w:t>
      </w:r>
      <w:proofErr w:type="spellStart"/>
      <w:r w:rsidRPr="00B63C04">
        <w:rPr>
          <w:rFonts w:asciiTheme="majorHAnsi" w:hAnsiTheme="majorHAnsi"/>
          <w:sz w:val="28"/>
          <w:szCs w:val="28"/>
        </w:rPr>
        <w:t>Choudhury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and her elder daughter </w:t>
      </w:r>
      <w:proofErr w:type="spellStart"/>
      <w:r w:rsidRPr="00B63C04">
        <w:rPr>
          <w:rFonts w:asciiTheme="majorHAnsi" w:hAnsiTheme="majorHAnsi"/>
          <w:sz w:val="28"/>
          <w:szCs w:val="28"/>
        </w:rPr>
        <w:t>Mrs.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D. D. </w:t>
      </w:r>
      <w:proofErr w:type="spellStart"/>
      <w:r w:rsidRPr="00B63C04">
        <w:rPr>
          <w:rFonts w:asciiTheme="majorHAnsi" w:hAnsiTheme="majorHAnsi"/>
          <w:sz w:val="28"/>
          <w:szCs w:val="28"/>
        </w:rPr>
        <w:t>Choudhury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, HOD, History, PB College agreed for funding an amount of RS- 25000/-(Twenty Five Thousand) only to organise a ‘Memorial Lecture in her </w:t>
      </w:r>
      <w:r w:rsidR="00AD044D" w:rsidRPr="00B63C04">
        <w:rPr>
          <w:rFonts w:asciiTheme="majorHAnsi" w:hAnsiTheme="majorHAnsi"/>
          <w:sz w:val="28"/>
          <w:szCs w:val="28"/>
        </w:rPr>
        <w:t>father’s</w:t>
      </w:r>
      <w:r w:rsidR="00AD044D">
        <w:rPr>
          <w:rFonts w:asciiTheme="majorHAnsi" w:hAnsiTheme="majorHAnsi"/>
          <w:sz w:val="28"/>
          <w:szCs w:val="28"/>
        </w:rPr>
        <w:t xml:space="preserve"> name. A</w:t>
      </w:r>
      <w:r w:rsidRPr="00B63C04">
        <w:rPr>
          <w:rFonts w:asciiTheme="majorHAnsi" w:hAnsiTheme="majorHAnsi"/>
          <w:sz w:val="28"/>
          <w:szCs w:val="28"/>
        </w:rPr>
        <w:t>ccordingly the department of Assamese in collaboration with the department of History</w:t>
      </w:r>
      <w:r w:rsidR="00AD044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AD044D">
        <w:rPr>
          <w:rFonts w:asciiTheme="majorHAnsi" w:hAnsiTheme="majorHAnsi"/>
          <w:sz w:val="28"/>
          <w:szCs w:val="28"/>
        </w:rPr>
        <w:t>P.B.College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organised the “</w:t>
      </w:r>
      <w:proofErr w:type="spellStart"/>
      <w:r w:rsidRPr="00B63C04">
        <w:rPr>
          <w:rFonts w:asciiTheme="majorHAnsi" w:hAnsiTheme="majorHAnsi"/>
          <w:sz w:val="28"/>
          <w:szCs w:val="28"/>
        </w:rPr>
        <w:t>Amal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Kr </w:t>
      </w:r>
      <w:proofErr w:type="spellStart"/>
      <w:r w:rsidRPr="00B63C04">
        <w:rPr>
          <w:rFonts w:asciiTheme="majorHAnsi" w:hAnsiTheme="majorHAnsi"/>
          <w:sz w:val="28"/>
          <w:szCs w:val="28"/>
        </w:rPr>
        <w:t>Choudhury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Memorial Lecture -2” inviting </w:t>
      </w:r>
      <w:proofErr w:type="spellStart"/>
      <w:r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Dhijendra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Nath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Bhakat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, Former HOD, Assamese, </w:t>
      </w:r>
      <w:proofErr w:type="spellStart"/>
      <w:r w:rsidRPr="00B63C04">
        <w:rPr>
          <w:rFonts w:asciiTheme="majorHAnsi" w:hAnsiTheme="majorHAnsi"/>
          <w:sz w:val="28"/>
          <w:szCs w:val="28"/>
        </w:rPr>
        <w:t>Chilarai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College and President Koch </w:t>
      </w:r>
      <w:proofErr w:type="spellStart"/>
      <w:r w:rsidRPr="00B63C04">
        <w:rPr>
          <w:rFonts w:asciiTheme="majorHAnsi" w:hAnsiTheme="majorHAnsi"/>
          <w:sz w:val="28"/>
          <w:szCs w:val="28"/>
        </w:rPr>
        <w:t>Rajbongshi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Sahitya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Sabha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on 27</w:t>
      </w:r>
      <w:r w:rsidRPr="00B63C04">
        <w:rPr>
          <w:rFonts w:asciiTheme="majorHAnsi" w:hAnsiTheme="majorHAnsi"/>
          <w:sz w:val="28"/>
          <w:szCs w:val="28"/>
          <w:vertAlign w:val="superscript"/>
        </w:rPr>
        <w:t>th</w:t>
      </w:r>
      <w:r w:rsidRPr="00B63C04">
        <w:rPr>
          <w:rFonts w:asciiTheme="majorHAnsi" w:hAnsiTheme="majorHAnsi"/>
          <w:sz w:val="28"/>
          <w:szCs w:val="28"/>
        </w:rPr>
        <w:t xml:space="preserve"> April, 2024.</w:t>
      </w:r>
    </w:p>
    <w:p w:rsidR="00324D57" w:rsidRPr="00AD044D" w:rsidRDefault="00B63C04" w:rsidP="00B63C04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AD044D">
        <w:rPr>
          <w:rFonts w:asciiTheme="majorHAnsi" w:hAnsiTheme="majorHAnsi"/>
          <w:sz w:val="28"/>
          <w:szCs w:val="28"/>
        </w:rPr>
        <w:t xml:space="preserve"> The department also </w:t>
      </w:r>
      <w:r w:rsidR="001348D5">
        <w:rPr>
          <w:rFonts w:asciiTheme="majorHAnsi" w:hAnsiTheme="majorHAnsi"/>
          <w:sz w:val="28"/>
          <w:szCs w:val="28"/>
        </w:rPr>
        <w:t xml:space="preserve">initiated </w:t>
      </w:r>
      <w:r w:rsidR="001348D5" w:rsidRPr="00B63C04">
        <w:rPr>
          <w:rFonts w:asciiTheme="majorHAnsi" w:hAnsiTheme="majorHAnsi"/>
          <w:sz w:val="28"/>
          <w:szCs w:val="28"/>
        </w:rPr>
        <w:t>“</w:t>
      </w:r>
      <w:proofErr w:type="spellStart"/>
      <w:r w:rsidR="00324D57" w:rsidRPr="00B63C04">
        <w:rPr>
          <w:rFonts w:asciiTheme="majorHAnsi" w:hAnsiTheme="majorHAnsi"/>
          <w:sz w:val="28"/>
          <w:szCs w:val="28"/>
        </w:rPr>
        <w:t>Amal</w:t>
      </w:r>
      <w:proofErr w:type="spellEnd"/>
      <w:r w:rsidR="00324D57" w:rsidRPr="00B63C04">
        <w:rPr>
          <w:rFonts w:asciiTheme="majorHAnsi" w:hAnsiTheme="majorHAnsi"/>
          <w:sz w:val="28"/>
          <w:szCs w:val="28"/>
        </w:rPr>
        <w:t xml:space="preserve"> Kr </w:t>
      </w:r>
      <w:proofErr w:type="spellStart"/>
      <w:r w:rsidR="00324D57" w:rsidRPr="00B63C04">
        <w:rPr>
          <w:rFonts w:asciiTheme="majorHAnsi" w:hAnsiTheme="majorHAnsi"/>
          <w:sz w:val="28"/>
          <w:szCs w:val="28"/>
        </w:rPr>
        <w:t>Choudhury</w:t>
      </w:r>
      <w:proofErr w:type="spellEnd"/>
      <w:r w:rsidR="00324D57" w:rsidRPr="00B63C04">
        <w:rPr>
          <w:rFonts w:asciiTheme="majorHAnsi" w:hAnsiTheme="majorHAnsi"/>
          <w:sz w:val="28"/>
          <w:szCs w:val="28"/>
        </w:rPr>
        <w:t xml:space="preserve"> Memorial Essay Competition” for </w:t>
      </w:r>
      <w:r w:rsidR="001348D5" w:rsidRPr="00B63C04">
        <w:rPr>
          <w:rFonts w:asciiTheme="majorHAnsi" w:hAnsiTheme="majorHAnsi"/>
          <w:sz w:val="28"/>
          <w:szCs w:val="28"/>
        </w:rPr>
        <w:t>the students</w:t>
      </w:r>
      <w:r w:rsidR="00324D57" w:rsidRPr="00B63C04">
        <w:rPr>
          <w:rFonts w:asciiTheme="majorHAnsi" w:hAnsiTheme="majorHAnsi"/>
          <w:sz w:val="28"/>
          <w:szCs w:val="28"/>
        </w:rPr>
        <w:t xml:space="preserve"> on ‘</w:t>
      </w:r>
      <w:r w:rsidR="00324D57" w:rsidRPr="00AD044D">
        <w:rPr>
          <w:rFonts w:asciiTheme="majorHAnsi" w:hAnsiTheme="majorHAnsi"/>
          <w:b/>
          <w:sz w:val="28"/>
          <w:szCs w:val="28"/>
        </w:rPr>
        <w:t xml:space="preserve">Tourism in Undivided </w:t>
      </w:r>
      <w:proofErr w:type="spellStart"/>
      <w:r w:rsidR="00324D57" w:rsidRPr="00AD044D">
        <w:rPr>
          <w:rFonts w:asciiTheme="majorHAnsi" w:hAnsiTheme="majorHAnsi"/>
          <w:b/>
          <w:sz w:val="28"/>
          <w:szCs w:val="28"/>
        </w:rPr>
        <w:t>Goalpara</w:t>
      </w:r>
      <w:proofErr w:type="spellEnd"/>
      <w:r w:rsidR="00324D57" w:rsidRPr="00AD044D">
        <w:rPr>
          <w:rFonts w:asciiTheme="majorHAnsi" w:hAnsiTheme="majorHAnsi"/>
          <w:b/>
          <w:sz w:val="28"/>
          <w:szCs w:val="28"/>
        </w:rPr>
        <w:t xml:space="preserve"> District: Problems and Possibility’.</w:t>
      </w:r>
    </w:p>
    <w:p w:rsidR="00CE55AF" w:rsidRPr="00B63C04" w:rsidRDefault="00324D57" w:rsidP="00B63C04">
      <w:pPr>
        <w:jc w:val="both"/>
        <w:rPr>
          <w:rFonts w:asciiTheme="majorHAnsi" w:hAnsiTheme="majorHAnsi"/>
          <w:sz w:val="28"/>
          <w:szCs w:val="28"/>
        </w:rPr>
      </w:pPr>
      <w:r w:rsidRPr="00B63C04">
        <w:rPr>
          <w:rFonts w:asciiTheme="majorHAnsi" w:hAnsiTheme="majorHAnsi"/>
          <w:sz w:val="28"/>
          <w:szCs w:val="28"/>
        </w:rPr>
        <w:t xml:space="preserve">     </w:t>
      </w:r>
      <w:r w:rsidR="00B63C04">
        <w:rPr>
          <w:rFonts w:asciiTheme="majorHAnsi" w:hAnsiTheme="majorHAnsi"/>
          <w:sz w:val="28"/>
          <w:szCs w:val="28"/>
        </w:rPr>
        <w:t xml:space="preserve">    </w:t>
      </w:r>
      <w:r w:rsidRPr="00B63C04">
        <w:rPr>
          <w:rFonts w:asciiTheme="majorHAnsi" w:hAnsiTheme="majorHAnsi"/>
          <w:sz w:val="28"/>
          <w:szCs w:val="28"/>
        </w:rPr>
        <w:t xml:space="preserve"> On 27</w:t>
      </w:r>
      <w:r w:rsidRPr="00B63C04">
        <w:rPr>
          <w:rFonts w:asciiTheme="majorHAnsi" w:hAnsiTheme="majorHAnsi"/>
          <w:sz w:val="28"/>
          <w:szCs w:val="28"/>
          <w:vertAlign w:val="superscript"/>
        </w:rPr>
        <w:t>th</w:t>
      </w:r>
      <w:r w:rsidR="00AD044D">
        <w:rPr>
          <w:rFonts w:asciiTheme="majorHAnsi" w:hAnsiTheme="majorHAnsi"/>
          <w:sz w:val="28"/>
          <w:szCs w:val="28"/>
        </w:rPr>
        <w:t xml:space="preserve"> sharp at 11 am</w:t>
      </w:r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B63C04">
        <w:rPr>
          <w:rFonts w:asciiTheme="majorHAnsi" w:hAnsiTheme="majorHAnsi"/>
          <w:sz w:val="28"/>
          <w:szCs w:val="28"/>
        </w:rPr>
        <w:t>The</w:t>
      </w:r>
      <w:proofErr w:type="gramEnd"/>
      <w:r w:rsidRPr="00B63C04">
        <w:rPr>
          <w:rFonts w:asciiTheme="majorHAnsi" w:hAnsiTheme="majorHAnsi"/>
          <w:sz w:val="28"/>
          <w:szCs w:val="28"/>
        </w:rPr>
        <w:t xml:space="preserve"> programme </w:t>
      </w:r>
      <w:r w:rsidR="00CE55AF" w:rsidRPr="00B63C04">
        <w:rPr>
          <w:rFonts w:asciiTheme="majorHAnsi" w:hAnsiTheme="majorHAnsi"/>
          <w:sz w:val="28"/>
          <w:szCs w:val="28"/>
        </w:rPr>
        <w:t>started</w:t>
      </w:r>
      <w:r w:rsidR="00AD044D">
        <w:rPr>
          <w:rFonts w:asciiTheme="majorHAnsi" w:hAnsiTheme="majorHAnsi"/>
          <w:sz w:val="28"/>
          <w:szCs w:val="28"/>
        </w:rPr>
        <w:t>.</w:t>
      </w:r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Akhtarul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Islam, HOD, Assa</w:t>
      </w:r>
      <w:r w:rsidR="00AD044D">
        <w:rPr>
          <w:rFonts w:asciiTheme="majorHAnsi" w:hAnsiTheme="majorHAnsi"/>
          <w:sz w:val="28"/>
          <w:szCs w:val="28"/>
        </w:rPr>
        <w:t>mese invited the guests to the D</w:t>
      </w:r>
      <w:r w:rsidR="00AD044D" w:rsidRPr="00B63C04">
        <w:rPr>
          <w:rFonts w:asciiTheme="majorHAnsi" w:hAnsiTheme="majorHAnsi"/>
          <w:sz w:val="28"/>
          <w:szCs w:val="28"/>
        </w:rPr>
        <w:t>ias</w:t>
      </w:r>
      <w:r w:rsidR="00CE55AF" w:rsidRPr="00B63C04">
        <w:rPr>
          <w:rFonts w:asciiTheme="majorHAnsi" w:hAnsiTheme="majorHAnsi"/>
          <w:sz w:val="28"/>
          <w:szCs w:val="28"/>
        </w:rPr>
        <w:t xml:space="preserve"> and describe</w:t>
      </w:r>
      <w:r w:rsidR="00AD044D">
        <w:rPr>
          <w:rFonts w:asciiTheme="majorHAnsi" w:hAnsiTheme="majorHAnsi"/>
          <w:sz w:val="28"/>
          <w:szCs w:val="28"/>
        </w:rPr>
        <w:t>d</w:t>
      </w:r>
      <w:r w:rsidR="00CE55AF" w:rsidRPr="00B63C04">
        <w:rPr>
          <w:rFonts w:asciiTheme="majorHAnsi" w:hAnsiTheme="majorHAnsi"/>
          <w:sz w:val="28"/>
          <w:szCs w:val="28"/>
        </w:rPr>
        <w:t xml:space="preserve"> the purpose of the gathering.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Dubori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Dolisa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Ch</w:t>
      </w:r>
      <w:r w:rsidR="00AD044D">
        <w:rPr>
          <w:rFonts w:asciiTheme="majorHAnsi" w:hAnsiTheme="majorHAnsi"/>
          <w:sz w:val="28"/>
          <w:szCs w:val="28"/>
        </w:rPr>
        <w:t>oudhury</w:t>
      </w:r>
      <w:proofErr w:type="spellEnd"/>
      <w:r w:rsidR="00AD044D">
        <w:rPr>
          <w:rFonts w:asciiTheme="majorHAnsi" w:hAnsiTheme="majorHAnsi"/>
          <w:sz w:val="28"/>
          <w:szCs w:val="28"/>
        </w:rPr>
        <w:t xml:space="preserve">, HOD, History initiated the </w:t>
      </w:r>
      <w:r w:rsidR="00AD044D">
        <w:rPr>
          <w:rFonts w:asciiTheme="majorHAnsi" w:hAnsiTheme="majorHAnsi"/>
          <w:sz w:val="28"/>
          <w:szCs w:val="28"/>
        </w:rPr>
        <w:lastRenderedPageBreak/>
        <w:t>programme of felicitation of</w:t>
      </w:r>
      <w:r w:rsidR="00CE55AF" w:rsidRPr="00B63C04">
        <w:rPr>
          <w:rFonts w:asciiTheme="majorHAnsi" w:hAnsiTheme="majorHAnsi"/>
          <w:sz w:val="28"/>
          <w:szCs w:val="28"/>
        </w:rPr>
        <w:t xml:space="preserve"> the guests with the h</w:t>
      </w:r>
      <w:r w:rsidR="00AD044D">
        <w:rPr>
          <w:rFonts w:asciiTheme="majorHAnsi" w:hAnsiTheme="majorHAnsi"/>
          <w:sz w:val="28"/>
          <w:szCs w:val="28"/>
        </w:rPr>
        <w:t>elp</w:t>
      </w:r>
      <w:r w:rsidR="00CE55AF" w:rsidRPr="00B63C04">
        <w:rPr>
          <w:rFonts w:asciiTheme="majorHAnsi" w:hAnsiTheme="majorHAnsi"/>
          <w:sz w:val="28"/>
          <w:szCs w:val="28"/>
        </w:rPr>
        <w:t xml:space="preserve"> of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Jyotsna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r w:rsidR="00AD044D" w:rsidRPr="00B63C04">
        <w:rPr>
          <w:rFonts w:asciiTheme="majorHAnsi" w:hAnsiTheme="majorHAnsi"/>
          <w:sz w:val="28"/>
          <w:szCs w:val="28"/>
        </w:rPr>
        <w:t>Devi</w:t>
      </w:r>
      <w:r w:rsidR="00AD044D">
        <w:rPr>
          <w:rFonts w:asciiTheme="majorHAnsi" w:hAnsiTheme="majorHAnsi"/>
          <w:sz w:val="28"/>
          <w:szCs w:val="28"/>
        </w:rPr>
        <w:t>, Assistant Professor, Department of Assamese</w:t>
      </w:r>
      <w:r w:rsidR="00CE55AF" w:rsidRPr="00B63C04">
        <w:rPr>
          <w:rFonts w:asciiTheme="majorHAnsi" w:hAnsiTheme="majorHAnsi"/>
          <w:sz w:val="28"/>
          <w:szCs w:val="28"/>
        </w:rPr>
        <w:t>. Further</w:t>
      </w:r>
      <w:r w:rsidR="00AD044D">
        <w:rPr>
          <w:rFonts w:asciiTheme="majorHAnsi" w:hAnsiTheme="majorHAnsi"/>
          <w:sz w:val="28"/>
          <w:szCs w:val="28"/>
        </w:rPr>
        <w:t>,</w:t>
      </w:r>
      <w:r w:rsidR="00CE55AF" w:rsidRPr="00B63C04">
        <w:rPr>
          <w:rFonts w:asciiTheme="majorHAnsi" w:hAnsiTheme="majorHAnsi"/>
          <w:sz w:val="28"/>
          <w:szCs w:val="28"/>
        </w:rPr>
        <w:t xml:space="preserve"> the</w:t>
      </w:r>
      <w:r w:rsidR="00AD044D">
        <w:rPr>
          <w:rFonts w:asciiTheme="majorHAnsi" w:hAnsiTheme="majorHAnsi"/>
          <w:sz w:val="28"/>
          <w:szCs w:val="28"/>
        </w:rPr>
        <w:t xml:space="preserve"> distinguished</w:t>
      </w:r>
      <w:r w:rsidR="00CE55AF" w:rsidRPr="00B63C04">
        <w:rPr>
          <w:rFonts w:asciiTheme="majorHAnsi" w:hAnsiTheme="majorHAnsi"/>
          <w:sz w:val="28"/>
          <w:szCs w:val="28"/>
        </w:rPr>
        <w:t xml:space="preserve"> guests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Kalyan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Das, Principal of the College,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Gita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Sarkar</w:t>
      </w:r>
      <w:proofErr w:type="gramStart"/>
      <w:r w:rsidR="00CE55AF" w:rsidRPr="00B63C04">
        <w:rPr>
          <w:rFonts w:asciiTheme="majorHAnsi" w:hAnsiTheme="majorHAnsi"/>
          <w:sz w:val="28"/>
          <w:szCs w:val="28"/>
        </w:rPr>
        <w:t>,</w:t>
      </w:r>
      <w:r w:rsidR="00AD044D">
        <w:rPr>
          <w:rFonts w:asciiTheme="majorHAnsi" w:hAnsiTheme="majorHAnsi"/>
          <w:sz w:val="28"/>
          <w:szCs w:val="28"/>
        </w:rPr>
        <w:t>former</w:t>
      </w:r>
      <w:proofErr w:type="spellEnd"/>
      <w:proofErr w:type="gramEnd"/>
      <w:r w:rsidR="00AD044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D044D">
        <w:rPr>
          <w:rFonts w:asciiTheme="majorHAnsi" w:hAnsiTheme="majorHAnsi"/>
          <w:sz w:val="28"/>
          <w:szCs w:val="28"/>
        </w:rPr>
        <w:t>HOD,Assamese</w:t>
      </w:r>
      <w:proofErr w:type="spellEnd"/>
      <w:r w:rsidR="00AD044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AD044D">
        <w:rPr>
          <w:rFonts w:asciiTheme="majorHAnsi" w:hAnsiTheme="majorHAnsi"/>
          <w:sz w:val="28"/>
          <w:szCs w:val="28"/>
        </w:rPr>
        <w:t>P.B.College</w:t>
      </w:r>
      <w:proofErr w:type="spellEnd"/>
      <w:r w:rsidR="00AD044D">
        <w:rPr>
          <w:rFonts w:asciiTheme="majorHAnsi" w:hAnsiTheme="majorHAnsi"/>
          <w:sz w:val="28"/>
          <w:szCs w:val="28"/>
        </w:rPr>
        <w:t>,</w:t>
      </w:r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D.N.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Bhakat,</w:t>
      </w:r>
      <w:r w:rsidR="00AD044D">
        <w:rPr>
          <w:rFonts w:asciiTheme="majorHAnsi" w:hAnsiTheme="majorHAnsi"/>
          <w:sz w:val="28"/>
          <w:szCs w:val="28"/>
        </w:rPr>
        <w:t>speaker</w:t>
      </w:r>
      <w:proofErr w:type="spellEnd"/>
      <w:r w:rsidR="00AD044D">
        <w:rPr>
          <w:rFonts w:asciiTheme="majorHAnsi" w:hAnsiTheme="majorHAnsi"/>
          <w:sz w:val="28"/>
          <w:szCs w:val="28"/>
        </w:rPr>
        <w:t xml:space="preserve"> of the session, </w:t>
      </w:r>
      <w:proofErr w:type="spellStart"/>
      <w:r w:rsidR="00AD044D">
        <w:rPr>
          <w:rFonts w:asciiTheme="majorHAnsi" w:hAnsiTheme="majorHAnsi"/>
          <w:sz w:val="28"/>
          <w:szCs w:val="28"/>
        </w:rPr>
        <w:t>Dr.</w:t>
      </w:r>
      <w:proofErr w:type="spellEnd"/>
      <w:r w:rsidR="00AD044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D044D">
        <w:rPr>
          <w:rFonts w:asciiTheme="majorHAnsi" w:hAnsiTheme="majorHAnsi"/>
          <w:sz w:val="28"/>
          <w:szCs w:val="28"/>
        </w:rPr>
        <w:t>Umesh</w:t>
      </w:r>
      <w:proofErr w:type="spellEnd"/>
      <w:r w:rsidR="00AD044D">
        <w:rPr>
          <w:rFonts w:asciiTheme="majorHAnsi" w:hAnsiTheme="majorHAnsi"/>
          <w:sz w:val="28"/>
          <w:szCs w:val="28"/>
        </w:rPr>
        <w:t xml:space="preserve"> Das &amp;</w:t>
      </w:r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Nitai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Ch. Roy</w:t>
      </w:r>
      <w:r w:rsidR="00AD044D">
        <w:rPr>
          <w:rFonts w:asciiTheme="majorHAnsi" w:hAnsiTheme="majorHAnsi"/>
          <w:sz w:val="28"/>
          <w:szCs w:val="28"/>
        </w:rPr>
        <w:t xml:space="preserve"> </w:t>
      </w:r>
      <w:r w:rsidR="001348D5">
        <w:rPr>
          <w:rFonts w:asciiTheme="majorHAnsi" w:hAnsiTheme="majorHAnsi"/>
          <w:sz w:val="28"/>
          <w:szCs w:val="28"/>
        </w:rPr>
        <w:t>o</w:t>
      </w:r>
      <w:r w:rsidR="00AD044D">
        <w:rPr>
          <w:rFonts w:asciiTheme="majorHAnsi" w:hAnsiTheme="majorHAnsi"/>
          <w:sz w:val="28"/>
          <w:szCs w:val="28"/>
        </w:rPr>
        <w:t xml:space="preserve">f </w:t>
      </w:r>
      <w:proofErr w:type="spellStart"/>
      <w:r w:rsidR="00AD044D">
        <w:rPr>
          <w:rFonts w:asciiTheme="majorHAnsi" w:hAnsiTheme="majorHAnsi"/>
          <w:sz w:val="28"/>
          <w:szCs w:val="28"/>
        </w:rPr>
        <w:t>Chilarai</w:t>
      </w:r>
      <w:proofErr w:type="spellEnd"/>
      <w:r w:rsidR="00AD044D">
        <w:rPr>
          <w:rFonts w:asciiTheme="majorHAnsi" w:hAnsiTheme="majorHAnsi"/>
          <w:sz w:val="28"/>
          <w:szCs w:val="28"/>
        </w:rPr>
        <w:t xml:space="preserve"> College</w:t>
      </w:r>
      <w:r w:rsidR="00CE55AF" w:rsidRPr="00B63C04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Manash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Chakraborty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, representative of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Axom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Xahitya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Xobha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Nekibud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Zaman</w:t>
      </w:r>
      <w:proofErr w:type="spellEnd"/>
      <w:r w:rsidR="00AD044D">
        <w:rPr>
          <w:rFonts w:asciiTheme="majorHAnsi" w:hAnsiTheme="majorHAnsi"/>
          <w:sz w:val="28"/>
          <w:szCs w:val="28"/>
        </w:rPr>
        <w:t xml:space="preserve"> of A.R College</w:t>
      </w:r>
      <w:r w:rsidR="00CE55AF" w:rsidRPr="00B63C04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Juin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Das</w:t>
      </w:r>
      <w:r w:rsidR="00AD044D">
        <w:rPr>
          <w:rFonts w:asciiTheme="majorHAnsi" w:hAnsiTheme="majorHAnsi"/>
          <w:sz w:val="28"/>
          <w:szCs w:val="28"/>
        </w:rPr>
        <w:t xml:space="preserve"> of </w:t>
      </w:r>
      <w:proofErr w:type="spellStart"/>
      <w:r w:rsidR="00AD044D">
        <w:rPr>
          <w:rFonts w:asciiTheme="majorHAnsi" w:hAnsiTheme="majorHAnsi"/>
          <w:sz w:val="28"/>
          <w:szCs w:val="28"/>
        </w:rPr>
        <w:t>Dhubri</w:t>
      </w:r>
      <w:proofErr w:type="spellEnd"/>
      <w:r w:rsidR="00AD044D">
        <w:rPr>
          <w:rFonts w:asciiTheme="majorHAnsi" w:hAnsiTheme="majorHAnsi"/>
          <w:sz w:val="28"/>
          <w:szCs w:val="28"/>
        </w:rPr>
        <w:t xml:space="preserve"> Girls College</w:t>
      </w:r>
      <w:r w:rsidR="00737604">
        <w:rPr>
          <w:rFonts w:asciiTheme="majorHAnsi" w:hAnsiTheme="majorHAnsi"/>
          <w:sz w:val="28"/>
          <w:szCs w:val="28"/>
        </w:rPr>
        <w:t>, Aluminise</w:t>
      </w:r>
      <w:r w:rsidR="00CE55AF" w:rsidRPr="00B63C04">
        <w:rPr>
          <w:rFonts w:asciiTheme="majorHAnsi" w:hAnsiTheme="majorHAnsi"/>
          <w:sz w:val="28"/>
          <w:szCs w:val="28"/>
        </w:rPr>
        <w:t xml:space="preserve"> &amp; students offer</w:t>
      </w:r>
      <w:r w:rsidR="00737604">
        <w:rPr>
          <w:rFonts w:asciiTheme="majorHAnsi" w:hAnsiTheme="majorHAnsi"/>
          <w:sz w:val="28"/>
          <w:szCs w:val="28"/>
        </w:rPr>
        <w:t>ed</w:t>
      </w:r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r w:rsidR="00737604">
        <w:rPr>
          <w:rFonts w:asciiTheme="majorHAnsi" w:hAnsiTheme="majorHAnsi"/>
          <w:sz w:val="28"/>
          <w:szCs w:val="28"/>
        </w:rPr>
        <w:t>floral</w:t>
      </w:r>
      <w:r w:rsidR="00CE55AF" w:rsidRPr="00B63C04">
        <w:rPr>
          <w:rFonts w:asciiTheme="majorHAnsi" w:hAnsiTheme="majorHAnsi"/>
          <w:sz w:val="28"/>
          <w:szCs w:val="28"/>
        </w:rPr>
        <w:t xml:space="preserve"> tribute to the portrait of Late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Amal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Kr.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Choudhury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>.</w:t>
      </w:r>
    </w:p>
    <w:p w:rsidR="00064CBD" w:rsidRPr="00B63C04" w:rsidRDefault="003B2D63" w:rsidP="00B63C04">
      <w:pPr>
        <w:jc w:val="both"/>
        <w:rPr>
          <w:rFonts w:asciiTheme="majorHAnsi" w:hAnsiTheme="majorHAnsi"/>
          <w:sz w:val="28"/>
          <w:szCs w:val="28"/>
        </w:rPr>
      </w:pPr>
      <w:bookmarkStart w:id="0" w:name="_GoBack"/>
      <w:r>
        <w:rPr>
          <w:rFonts w:asciiTheme="majorHAnsi" w:hAnsi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-2597150</wp:posOffset>
                </wp:positionV>
                <wp:extent cx="6743700" cy="100107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1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40.5pt;margin-top:-204.5pt;width:531pt;height:78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XXoAIAALoFAAAOAAAAZHJzL2Uyb0RvYy54bWysVN9PGzEMfp+0/yHK+7i70tJRcUUViGkS&#10;AgRMPKe5pBcpF2dJ2mv318/J/SgwtIdpfUjjs/3Z/mL74nLfaLITziswJS1OckqE4VApsynpj+eb&#10;L18p8YGZimkwoqQH4enl8vOni9YuxARq0JVwBEGMX7S2pHUIdpFlnteiYf4ErDColOAaFlB0m6xy&#10;rEX0RmeTPD/LWnCVdcCF9/j1ulPSZcKXUvBwL6UXgeiSYm4hnS6d63hmywu22Dhma8X7NNg/ZNEw&#10;ZTDoCHXNAiNbp/6AahR34EGGEw5NBlIqLlINWE2Rv6vmqWZWpFqQHG9Hmvz/g+V3uwdHVIVvd0qJ&#10;YQ2+0SOyxsxGC4LfkKDW+gXaPdkH10ser7HavXRN/Mc6yD6RehhJFftAOH48m09P5zlyz1FX5Fjl&#10;fD6LsNnR3zofvgloSLyU1GECiU22u/WhMx1MYjgPWlU3SuskxFYRV9qRHcNHXm+KHvyNlTakxfDn&#10;+SxPyG+UqduOEGH/AQRmqw0mHcnoyk+3cNAiZqHNo5DIIxY86QK8TYtxLkwoOlXNKtFlO8vxN+Q7&#10;eCRqEmBElljniN0DDJYdyIDdEdXbR1eRBmB07iv/m/PokSKDCaNzowy4jyrTWFUfubMfSOqoiSyt&#10;oTpglznoxs9bfqPwoW+ZDw/M4bxhd+AOCfd4SA34UNDfKKnB/froe7THMUAtJS3Ob0n9zy1zghL9&#10;3eCAnBfTaRz4JExn8wkK7rVm/Vpjts0VYPcUuK0sT9doH/RwlQ6aF1w1qxgVVcxwjF1SHtwgXIVu&#10;r+Cy4mK1SmY45JaFW/NkeQSPrMZGft6/MGf7bg84KXcwzDpbvGv6zjZ6GlhtA0iVJuLIa883LojU&#10;OP0yixvotZysjit3+RsAAP//AwBQSwMEFAAGAAgAAAAhAIa+dEHhAAAADQEAAA8AAABkcnMvZG93&#10;bnJldi54bWxMj0FPg0AQhe8m/ofNmHhrFxqLFFkaNdHEU2MxxuOWHYGUnUV2C/TfO3rR25uZlzff&#10;y7ez7cSIg28dKYiXEQikypmWagVv5dMiBeGDJqM7R6jgjB62xeVFrjPjJnrFcR9qwSHkM62gCaHP&#10;pPRVg1b7peuR+PbpBqsDj0MtzaAnDredXEVRIq1uiT80usfHBqvj/mQVJONLuX4+TulX/3FeJePD&#10;rnzvdkpdX833dyACzuHPDD/4jA4FMx3ciYwXnYJFGnOXwOIm2rBiy+Z3dWBvnNyuQRa5/N+i+AYA&#10;AP//AwBQSwECLQAUAAYACAAAACEAtoM4kv4AAADhAQAAEwAAAAAAAAAAAAAAAAAAAAAAW0NvbnRl&#10;bnRfVHlwZXNdLnhtbFBLAQItABQABgAIAAAAIQA4/SH/1gAAAJQBAAALAAAAAAAAAAAAAAAAAC8B&#10;AABfcmVscy8ucmVsc1BLAQItABQABgAIAAAAIQAYvvXXoAIAALoFAAAOAAAAAAAAAAAAAAAAAC4C&#10;AABkcnMvZTJvRG9jLnhtbFBLAQItABQABgAIAAAAIQCGvnRB4QAAAA0BAAAPAAAAAAAAAAAAAAAA&#10;APoEAABkcnMvZG93bnJldi54bWxQSwUGAAAAAAQABADzAAAACAYAAAAA&#10;" fillcolor="white [3212]" strokecolor="black [3213]" strokeweight="1.5pt"/>
            </w:pict>
          </mc:Fallback>
        </mc:AlternateContent>
      </w:r>
      <w:bookmarkEnd w:id="0"/>
      <w:r w:rsidR="00CE55AF" w:rsidRPr="00B63C04">
        <w:rPr>
          <w:rFonts w:asciiTheme="majorHAnsi" w:hAnsiTheme="majorHAnsi"/>
          <w:sz w:val="28"/>
          <w:szCs w:val="28"/>
        </w:rPr>
        <w:t xml:space="preserve">    </w:t>
      </w:r>
      <w:r w:rsidR="00B63C04">
        <w:rPr>
          <w:rFonts w:asciiTheme="majorHAnsi" w:hAnsiTheme="majorHAnsi"/>
          <w:sz w:val="28"/>
          <w:szCs w:val="28"/>
        </w:rPr>
        <w:t xml:space="preserve"> </w:t>
      </w:r>
      <w:r w:rsidR="00CE55AF" w:rsidRPr="00B63C04">
        <w:rPr>
          <w:rFonts w:asciiTheme="majorHAnsi" w:hAnsiTheme="majorHAnsi"/>
          <w:sz w:val="28"/>
          <w:szCs w:val="28"/>
        </w:rPr>
        <w:t xml:space="preserve">   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Gita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Sarkar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, Former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Hod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, Assamese delivered a lecture on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Amal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Kr.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Choudhury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and recalled her students days where she met Late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Choudhury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as most adorable teacher and also she  mentioned Late </w:t>
      </w:r>
      <w:proofErr w:type="spellStart"/>
      <w:r w:rsidR="00CE55AF" w:rsidRPr="00B63C04">
        <w:rPr>
          <w:rFonts w:asciiTheme="majorHAnsi" w:hAnsiTheme="majorHAnsi"/>
          <w:sz w:val="28"/>
          <w:szCs w:val="28"/>
        </w:rPr>
        <w:t>Choudhury’s</w:t>
      </w:r>
      <w:proofErr w:type="spellEnd"/>
      <w:r w:rsidR="00CE55AF" w:rsidRPr="00B63C04">
        <w:rPr>
          <w:rFonts w:asciiTheme="majorHAnsi" w:hAnsiTheme="majorHAnsi"/>
          <w:sz w:val="28"/>
          <w:szCs w:val="28"/>
        </w:rPr>
        <w:t xml:space="preserve"> </w:t>
      </w:r>
      <w:r w:rsidR="00064CBD" w:rsidRPr="00B63C04">
        <w:rPr>
          <w:rFonts w:asciiTheme="majorHAnsi" w:hAnsiTheme="majorHAnsi"/>
          <w:sz w:val="28"/>
          <w:szCs w:val="28"/>
        </w:rPr>
        <w:t>disciplined, responsible and liveable character as colleague.</w:t>
      </w:r>
    </w:p>
    <w:p w:rsidR="00064CBD" w:rsidRPr="00B63C04" w:rsidRDefault="00064CBD" w:rsidP="00B63C04">
      <w:pPr>
        <w:jc w:val="both"/>
        <w:rPr>
          <w:rFonts w:asciiTheme="majorHAnsi" w:hAnsiTheme="majorHAnsi"/>
          <w:sz w:val="28"/>
          <w:szCs w:val="28"/>
        </w:rPr>
      </w:pPr>
      <w:r w:rsidRPr="00B63C04">
        <w:rPr>
          <w:rFonts w:asciiTheme="majorHAnsi" w:hAnsiTheme="majorHAnsi"/>
          <w:sz w:val="28"/>
          <w:szCs w:val="28"/>
        </w:rPr>
        <w:t xml:space="preserve">         </w:t>
      </w:r>
      <w:proofErr w:type="spellStart"/>
      <w:r w:rsidRPr="00B63C04">
        <w:rPr>
          <w:rFonts w:asciiTheme="majorHAnsi" w:hAnsiTheme="majorHAnsi"/>
          <w:sz w:val="28"/>
          <w:szCs w:val="28"/>
        </w:rPr>
        <w:t>Dr.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Dhijendra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Nath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Bhakat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, the speaker of the session </w:t>
      </w:r>
      <w:r w:rsidR="00737604">
        <w:rPr>
          <w:rFonts w:asciiTheme="majorHAnsi" w:hAnsiTheme="majorHAnsi"/>
          <w:sz w:val="28"/>
          <w:szCs w:val="28"/>
        </w:rPr>
        <w:t xml:space="preserve">elaborately </w:t>
      </w:r>
      <w:r w:rsidRPr="00B63C04">
        <w:rPr>
          <w:rFonts w:asciiTheme="majorHAnsi" w:hAnsiTheme="majorHAnsi"/>
          <w:sz w:val="28"/>
          <w:szCs w:val="28"/>
        </w:rPr>
        <w:t xml:space="preserve">discussed his appointed </w:t>
      </w:r>
      <w:r w:rsidR="00737604">
        <w:rPr>
          <w:rFonts w:asciiTheme="majorHAnsi" w:hAnsiTheme="majorHAnsi"/>
          <w:sz w:val="28"/>
          <w:szCs w:val="28"/>
        </w:rPr>
        <w:t>topics ‘</w:t>
      </w:r>
      <w:r w:rsidR="00737604" w:rsidRPr="00737604">
        <w:rPr>
          <w:rFonts w:asciiTheme="majorHAnsi" w:hAnsiTheme="majorHAnsi"/>
          <w:b/>
          <w:sz w:val="28"/>
          <w:szCs w:val="28"/>
        </w:rPr>
        <w:t>Cultural background</w:t>
      </w:r>
      <w:r w:rsidRPr="00737604">
        <w:rPr>
          <w:rFonts w:asciiTheme="majorHAnsi" w:hAnsiTheme="majorHAnsi"/>
          <w:b/>
          <w:sz w:val="28"/>
          <w:szCs w:val="28"/>
        </w:rPr>
        <w:t xml:space="preserve"> of socio-political evolution of undivided </w:t>
      </w:r>
      <w:proofErr w:type="spellStart"/>
      <w:r w:rsidRPr="00737604">
        <w:rPr>
          <w:rFonts w:asciiTheme="majorHAnsi" w:hAnsiTheme="majorHAnsi"/>
          <w:b/>
          <w:sz w:val="28"/>
          <w:szCs w:val="28"/>
        </w:rPr>
        <w:t>Goalpara</w:t>
      </w:r>
      <w:proofErr w:type="spellEnd"/>
      <w:r w:rsidRPr="00737604">
        <w:rPr>
          <w:rFonts w:asciiTheme="majorHAnsi" w:hAnsiTheme="majorHAnsi"/>
          <w:b/>
          <w:sz w:val="28"/>
          <w:szCs w:val="28"/>
        </w:rPr>
        <w:t xml:space="preserve"> District</w:t>
      </w:r>
      <w:r w:rsidRPr="00B63C04">
        <w:rPr>
          <w:rFonts w:asciiTheme="majorHAnsi" w:hAnsiTheme="majorHAnsi"/>
          <w:sz w:val="28"/>
          <w:szCs w:val="28"/>
        </w:rPr>
        <w:t>.’</w:t>
      </w:r>
      <w:r w:rsidR="00737604">
        <w:rPr>
          <w:rFonts w:asciiTheme="majorHAnsi" w:hAnsiTheme="majorHAnsi"/>
          <w:sz w:val="28"/>
          <w:szCs w:val="28"/>
        </w:rPr>
        <w:t xml:space="preserve"> F</w:t>
      </w:r>
      <w:r w:rsidRPr="00B63C04">
        <w:rPr>
          <w:rFonts w:asciiTheme="majorHAnsi" w:hAnsiTheme="majorHAnsi"/>
          <w:sz w:val="28"/>
          <w:szCs w:val="28"/>
        </w:rPr>
        <w:t>urther he handed over the written lecture to the HOD, Assamese for publication.</w:t>
      </w:r>
    </w:p>
    <w:p w:rsidR="00064CBD" w:rsidRPr="00B63C04" w:rsidRDefault="00064CBD" w:rsidP="00B63C04">
      <w:pPr>
        <w:jc w:val="both"/>
        <w:rPr>
          <w:rFonts w:asciiTheme="majorHAnsi" w:hAnsiTheme="majorHAnsi"/>
          <w:sz w:val="28"/>
          <w:szCs w:val="28"/>
        </w:rPr>
      </w:pPr>
      <w:r w:rsidRPr="00B63C04">
        <w:rPr>
          <w:rFonts w:asciiTheme="majorHAnsi" w:hAnsiTheme="majorHAnsi"/>
          <w:sz w:val="28"/>
          <w:szCs w:val="28"/>
        </w:rPr>
        <w:t xml:space="preserve">     </w:t>
      </w:r>
      <w:r w:rsidR="00B63C04">
        <w:rPr>
          <w:rFonts w:asciiTheme="majorHAnsi" w:hAnsiTheme="majorHAnsi"/>
          <w:sz w:val="28"/>
          <w:szCs w:val="28"/>
        </w:rPr>
        <w:t xml:space="preserve"> </w:t>
      </w:r>
      <w:r w:rsidRPr="00B63C04">
        <w:rPr>
          <w:rFonts w:asciiTheme="majorHAnsi" w:hAnsiTheme="majorHAnsi"/>
          <w:sz w:val="28"/>
          <w:szCs w:val="28"/>
        </w:rPr>
        <w:t xml:space="preserve">  </w:t>
      </w:r>
      <w:r w:rsidR="00B63C04">
        <w:rPr>
          <w:rFonts w:asciiTheme="majorHAnsi" w:hAnsiTheme="majorHAnsi"/>
          <w:sz w:val="28"/>
          <w:szCs w:val="28"/>
        </w:rPr>
        <w:t xml:space="preserve"> </w:t>
      </w:r>
      <w:r w:rsidRPr="00B63C04">
        <w:rPr>
          <w:rFonts w:asciiTheme="majorHAnsi" w:hAnsiTheme="majorHAnsi"/>
          <w:sz w:val="28"/>
          <w:szCs w:val="28"/>
        </w:rPr>
        <w:t xml:space="preserve"> The HOD, Assamese declared the result of the essay competition where </w:t>
      </w:r>
      <w:proofErr w:type="spellStart"/>
      <w:r w:rsidRPr="00B63C04">
        <w:rPr>
          <w:rFonts w:asciiTheme="majorHAnsi" w:hAnsiTheme="majorHAnsi"/>
          <w:sz w:val="28"/>
          <w:szCs w:val="28"/>
        </w:rPr>
        <w:t>Barsha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Begum of BA 5</w:t>
      </w:r>
      <w:r w:rsidRPr="00B63C04">
        <w:rPr>
          <w:rFonts w:asciiTheme="majorHAnsi" w:hAnsiTheme="majorHAnsi"/>
          <w:sz w:val="28"/>
          <w:szCs w:val="28"/>
          <w:vertAlign w:val="superscript"/>
        </w:rPr>
        <w:t>th</w:t>
      </w:r>
      <w:r w:rsidRPr="00B63C04">
        <w:rPr>
          <w:rFonts w:asciiTheme="majorHAnsi" w:hAnsiTheme="majorHAnsi"/>
          <w:sz w:val="28"/>
          <w:szCs w:val="28"/>
        </w:rPr>
        <w:t xml:space="preserve"> </w:t>
      </w:r>
      <w:r w:rsidR="00737604" w:rsidRPr="00B63C04">
        <w:rPr>
          <w:rFonts w:asciiTheme="majorHAnsi" w:hAnsiTheme="majorHAnsi"/>
          <w:sz w:val="28"/>
          <w:szCs w:val="28"/>
        </w:rPr>
        <w:t>semester (</w:t>
      </w:r>
      <w:r w:rsidRPr="00B63C04">
        <w:rPr>
          <w:rFonts w:asciiTheme="majorHAnsi" w:hAnsiTheme="majorHAnsi"/>
          <w:sz w:val="28"/>
          <w:szCs w:val="28"/>
        </w:rPr>
        <w:t xml:space="preserve">As Hon) secured the first position, </w:t>
      </w:r>
      <w:proofErr w:type="spellStart"/>
      <w:r w:rsidRPr="00B63C04">
        <w:rPr>
          <w:rFonts w:asciiTheme="majorHAnsi" w:hAnsiTheme="majorHAnsi"/>
          <w:sz w:val="28"/>
          <w:szCs w:val="28"/>
        </w:rPr>
        <w:t>Bhumika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Biswas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got second and </w:t>
      </w:r>
      <w:proofErr w:type="spellStart"/>
      <w:r w:rsidRPr="00B63C04">
        <w:rPr>
          <w:rFonts w:asciiTheme="majorHAnsi" w:hAnsiTheme="majorHAnsi"/>
          <w:sz w:val="28"/>
          <w:szCs w:val="28"/>
        </w:rPr>
        <w:t>Madhusmita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Dutta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of HS 1</w:t>
      </w:r>
      <w:r w:rsidRPr="00B63C04">
        <w:rPr>
          <w:rFonts w:asciiTheme="majorHAnsi" w:hAnsiTheme="majorHAnsi"/>
          <w:sz w:val="28"/>
          <w:szCs w:val="28"/>
          <w:vertAlign w:val="superscript"/>
        </w:rPr>
        <w:t>st</w:t>
      </w:r>
      <w:r w:rsidRPr="00B63C04">
        <w:rPr>
          <w:rFonts w:asciiTheme="majorHAnsi" w:hAnsiTheme="majorHAnsi"/>
          <w:sz w:val="28"/>
          <w:szCs w:val="28"/>
        </w:rPr>
        <w:t xml:space="preserve"> year achieved 3</w:t>
      </w:r>
      <w:r w:rsidRPr="00B63C04">
        <w:rPr>
          <w:rFonts w:asciiTheme="majorHAnsi" w:hAnsiTheme="majorHAnsi"/>
          <w:sz w:val="28"/>
          <w:szCs w:val="28"/>
          <w:vertAlign w:val="superscript"/>
        </w:rPr>
        <w:t>rd</w:t>
      </w:r>
      <w:r w:rsidR="000A73AC" w:rsidRPr="00B63C04">
        <w:rPr>
          <w:rFonts w:asciiTheme="majorHAnsi" w:hAnsiTheme="majorHAnsi"/>
          <w:sz w:val="28"/>
          <w:szCs w:val="28"/>
        </w:rPr>
        <w:t xml:space="preserve"> position. Principal &amp; guest</w:t>
      </w:r>
      <w:r w:rsidR="00737604">
        <w:rPr>
          <w:rFonts w:asciiTheme="majorHAnsi" w:hAnsiTheme="majorHAnsi"/>
          <w:sz w:val="28"/>
          <w:szCs w:val="28"/>
        </w:rPr>
        <w:t>s</w:t>
      </w:r>
      <w:r w:rsidR="000A73AC" w:rsidRPr="00B63C04">
        <w:rPr>
          <w:rFonts w:asciiTheme="majorHAnsi" w:hAnsiTheme="majorHAnsi"/>
          <w:sz w:val="28"/>
          <w:szCs w:val="28"/>
        </w:rPr>
        <w:t xml:space="preserve"> distributed the Trophy, Certificates to the winners.</w:t>
      </w:r>
    </w:p>
    <w:p w:rsidR="000A73AC" w:rsidRPr="00B63C04" w:rsidRDefault="000A73AC" w:rsidP="00B63C04">
      <w:pPr>
        <w:jc w:val="both"/>
        <w:rPr>
          <w:rFonts w:asciiTheme="majorHAnsi" w:hAnsiTheme="majorHAnsi"/>
          <w:sz w:val="28"/>
          <w:szCs w:val="28"/>
        </w:rPr>
      </w:pPr>
      <w:r w:rsidRPr="00B63C04">
        <w:rPr>
          <w:rFonts w:asciiTheme="majorHAnsi" w:hAnsiTheme="majorHAnsi"/>
          <w:sz w:val="28"/>
          <w:szCs w:val="28"/>
        </w:rPr>
        <w:t xml:space="preserve">    </w:t>
      </w:r>
      <w:r w:rsidR="00B63C04">
        <w:rPr>
          <w:rFonts w:asciiTheme="majorHAnsi" w:hAnsiTheme="majorHAnsi"/>
          <w:sz w:val="28"/>
          <w:szCs w:val="28"/>
        </w:rPr>
        <w:t xml:space="preserve"> </w:t>
      </w:r>
      <w:r w:rsidRPr="00B63C04">
        <w:rPr>
          <w:rFonts w:asciiTheme="majorHAnsi" w:hAnsiTheme="majorHAnsi"/>
          <w:sz w:val="28"/>
          <w:szCs w:val="28"/>
        </w:rPr>
        <w:t xml:space="preserve">    The programme was attended by the students and faculties of </w:t>
      </w:r>
      <w:proofErr w:type="spellStart"/>
      <w:r w:rsidRPr="00B63C04">
        <w:rPr>
          <w:rFonts w:asciiTheme="majorHAnsi" w:hAnsiTheme="majorHAnsi"/>
          <w:sz w:val="28"/>
          <w:szCs w:val="28"/>
        </w:rPr>
        <w:t>Pramathesh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Barua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College, </w:t>
      </w:r>
      <w:proofErr w:type="spellStart"/>
      <w:r w:rsidRPr="00B63C04">
        <w:rPr>
          <w:rFonts w:asciiTheme="majorHAnsi" w:hAnsiTheme="majorHAnsi"/>
          <w:sz w:val="28"/>
          <w:szCs w:val="28"/>
        </w:rPr>
        <w:t>Chilarai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College, </w:t>
      </w:r>
      <w:proofErr w:type="spellStart"/>
      <w:r w:rsidRPr="00B63C04">
        <w:rPr>
          <w:rFonts w:asciiTheme="majorHAnsi" w:hAnsiTheme="majorHAnsi"/>
          <w:sz w:val="28"/>
          <w:szCs w:val="28"/>
        </w:rPr>
        <w:t>Dhubri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Girls College </w:t>
      </w:r>
      <w:r w:rsidR="00737604">
        <w:rPr>
          <w:rFonts w:asciiTheme="majorHAnsi" w:hAnsiTheme="majorHAnsi"/>
          <w:sz w:val="28"/>
          <w:szCs w:val="28"/>
        </w:rPr>
        <w:t xml:space="preserve">and </w:t>
      </w:r>
      <w:r w:rsidRPr="00B63C04">
        <w:rPr>
          <w:rFonts w:asciiTheme="majorHAnsi" w:hAnsiTheme="majorHAnsi"/>
          <w:sz w:val="28"/>
          <w:szCs w:val="28"/>
        </w:rPr>
        <w:t>certificates for participants were distributed among participants of the other colleges.</w:t>
      </w:r>
    </w:p>
    <w:p w:rsidR="000A73AC" w:rsidRPr="00B63C04" w:rsidRDefault="000A73AC" w:rsidP="00B63C04">
      <w:pPr>
        <w:jc w:val="both"/>
        <w:rPr>
          <w:rFonts w:asciiTheme="majorHAnsi" w:hAnsiTheme="majorHAnsi"/>
          <w:sz w:val="28"/>
          <w:szCs w:val="28"/>
        </w:rPr>
      </w:pPr>
      <w:r w:rsidRPr="00B63C04">
        <w:rPr>
          <w:rFonts w:asciiTheme="majorHAnsi" w:hAnsiTheme="majorHAnsi"/>
          <w:sz w:val="28"/>
          <w:szCs w:val="28"/>
        </w:rPr>
        <w:t xml:space="preserve">    </w:t>
      </w:r>
      <w:r w:rsidR="00B63C04">
        <w:rPr>
          <w:rFonts w:asciiTheme="majorHAnsi" w:hAnsiTheme="majorHAnsi"/>
          <w:sz w:val="28"/>
          <w:szCs w:val="28"/>
        </w:rPr>
        <w:t xml:space="preserve"> </w:t>
      </w:r>
      <w:r w:rsidRPr="00B63C04">
        <w:rPr>
          <w:rFonts w:asciiTheme="majorHAnsi" w:hAnsiTheme="majorHAnsi"/>
          <w:sz w:val="28"/>
          <w:szCs w:val="28"/>
        </w:rPr>
        <w:t xml:space="preserve">    </w:t>
      </w:r>
      <w:proofErr w:type="spellStart"/>
      <w:r w:rsidRPr="00B63C04">
        <w:rPr>
          <w:rFonts w:asciiTheme="majorHAnsi" w:hAnsiTheme="majorHAnsi"/>
          <w:sz w:val="28"/>
          <w:szCs w:val="28"/>
        </w:rPr>
        <w:t>Hemchandra</w:t>
      </w:r>
      <w:proofErr w:type="spellEnd"/>
      <w:r w:rsidRPr="00B63C0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63C04">
        <w:rPr>
          <w:rFonts w:asciiTheme="majorHAnsi" w:hAnsiTheme="majorHAnsi"/>
          <w:sz w:val="28"/>
          <w:szCs w:val="28"/>
        </w:rPr>
        <w:t>Mili</w:t>
      </w:r>
      <w:proofErr w:type="spellEnd"/>
      <w:r w:rsidRPr="00B63C04">
        <w:rPr>
          <w:rFonts w:asciiTheme="majorHAnsi" w:hAnsiTheme="majorHAnsi"/>
          <w:sz w:val="28"/>
          <w:szCs w:val="28"/>
        </w:rPr>
        <w:t>, Assistant Professor, Department of Assamese offered the vote of thanks and after a photo session the programme come to an end.</w:t>
      </w:r>
    </w:p>
    <w:p w:rsidR="00324D57" w:rsidRPr="00B63C04" w:rsidRDefault="00CE55AF" w:rsidP="00B63C04">
      <w:pPr>
        <w:jc w:val="both"/>
        <w:rPr>
          <w:rFonts w:asciiTheme="majorHAnsi" w:hAnsiTheme="majorHAnsi"/>
          <w:sz w:val="28"/>
          <w:szCs w:val="28"/>
        </w:rPr>
      </w:pPr>
      <w:r w:rsidRPr="00B63C04">
        <w:rPr>
          <w:rFonts w:asciiTheme="majorHAnsi" w:hAnsiTheme="majorHAnsi"/>
          <w:sz w:val="28"/>
          <w:szCs w:val="28"/>
        </w:rPr>
        <w:t xml:space="preserve"> </w:t>
      </w:r>
      <w:r w:rsidR="007E12F6">
        <w:rPr>
          <w:rFonts w:asciiTheme="majorHAnsi" w:hAnsiTheme="majorHAnsi"/>
          <w:sz w:val="28"/>
          <w:szCs w:val="28"/>
        </w:rPr>
        <w:t xml:space="preserve">                    *******************************************************</w:t>
      </w:r>
    </w:p>
    <w:p w:rsidR="00C93D79" w:rsidRPr="00B63C04" w:rsidRDefault="00C93D79" w:rsidP="00B63C04">
      <w:pPr>
        <w:jc w:val="both"/>
        <w:rPr>
          <w:rFonts w:asciiTheme="majorHAnsi" w:hAnsiTheme="majorHAnsi"/>
          <w:sz w:val="28"/>
          <w:szCs w:val="28"/>
        </w:rPr>
      </w:pPr>
    </w:p>
    <w:p w:rsidR="00C93D79" w:rsidRPr="00B63C04" w:rsidRDefault="00C93D79" w:rsidP="00B63C04">
      <w:pPr>
        <w:jc w:val="both"/>
        <w:rPr>
          <w:rFonts w:asciiTheme="majorHAnsi" w:hAnsiTheme="majorHAnsi"/>
          <w:sz w:val="28"/>
          <w:szCs w:val="28"/>
        </w:rPr>
      </w:pPr>
    </w:p>
    <w:sectPr w:rsidR="00C93D79" w:rsidRPr="00B63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F9"/>
    <w:rsid w:val="00064CBD"/>
    <w:rsid w:val="000A73AC"/>
    <w:rsid w:val="001348D5"/>
    <w:rsid w:val="00222217"/>
    <w:rsid w:val="00270C28"/>
    <w:rsid w:val="00324D57"/>
    <w:rsid w:val="003752F9"/>
    <w:rsid w:val="003B2D63"/>
    <w:rsid w:val="00426A9E"/>
    <w:rsid w:val="00460B37"/>
    <w:rsid w:val="00464847"/>
    <w:rsid w:val="005413CD"/>
    <w:rsid w:val="00670DB5"/>
    <w:rsid w:val="00720274"/>
    <w:rsid w:val="00737604"/>
    <w:rsid w:val="007E12F6"/>
    <w:rsid w:val="00A51E9C"/>
    <w:rsid w:val="00AD044D"/>
    <w:rsid w:val="00B05510"/>
    <w:rsid w:val="00B63C04"/>
    <w:rsid w:val="00C32282"/>
    <w:rsid w:val="00C93D79"/>
    <w:rsid w:val="00CE55AF"/>
    <w:rsid w:val="00C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5</cp:revision>
  <cp:lastPrinted>2024-09-06T05:54:00Z</cp:lastPrinted>
  <dcterms:created xsi:type="dcterms:W3CDTF">2024-09-06T05:38:00Z</dcterms:created>
  <dcterms:modified xsi:type="dcterms:W3CDTF">2024-09-06T05:55:00Z</dcterms:modified>
</cp:coreProperties>
</file>