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627" w:rsidRDefault="007B4A49" w:rsidP="007B4A49">
      <w:pPr>
        <w:jc w:val="center"/>
        <w:rPr>
          <w:sz w:val="40"/>
        </w:rPr>
      </w:pPr>
      <w:r w:rsidRPr="007B4A49">
        <w:rPr>
          <w:sz w:val="40"/>
        </w:rPr>
        <w:t>Report on Remedial Class of BA 3</w:t>
      </w:r>
      <w:r w:rsidRPr="007B4A49">
        <w:rPr>
          <w:sz w:val="40"/>
          <w:vertAlign w:val="superscript"/>
        </w:rPr>
        <w:t>rd</w:t>
      </w:r>
      <w:r w:rsidRPr="007B4A49">
        <w:rPr>
          <w:sz w:val="40"/>
        </w:rPr>
        <w:t xml:space="preserve"> Semester (FYUGP)</w:t>
      </w:r>
    </w:p>
    <w:p w:rsidR="007B4A49" w:rsidRDefault="007B4A49" w:rsidP="007B4A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7B4A49" w:rsidRDefault="007B4A49" w:rsidP="007B4A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A remedial class of Arabic Subject of BA 3</w:t>
      </w:r>
      <w:r w:rsidRPr="007B4A49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semester (FYUGP) is held on 07-10-2024 at 12 noon in the department of Arabic…</w:t>
      </w:r>
    </w:p>
    <w:p w:rsidR="0037469E" w:rsidRDefault="0037469E" w:rsidP="007B4A4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2867025"/>
            <wp:effectExtent l="19050" t="0" r="0" b="0"/>
            <wp:docPr id="1" name="Picture 1" descr="C:\Users\PB COLLEGE\Desktop\Remedial class, 1 BA 3rd sem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 COLLEGE\Desktop\Remedial class, 1 BA 3rd sem 2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69E" w:rsidRPr="007B4A49" w:rsidRDefault="0037469E" w:rsidP="007B4A4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3371850"/>
            <wp:effectExtent l="19050" t="0" r="0" b="0"/>
            <wp:docPr id="2" name="Picture 2" descr="C:\Users\PB COLLEGE\Desktop\Remedial class 2 BA 3rd sem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B COLLEGE\Desktop\Remedial class 2 BA 3rd sem 20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69E" w:rsidRPr="007B4A49" w:rsidSect="00701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A49"/>
    <w:rsid w:val="0037469E"/>
    <w:rsid w:val="00701627"/>
    <w:rsid w:val="007B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2</cp:revision>
  <dcterms:created xsi:type="dcterms:W3CDTF">2024-10-07T07:49:00Z</dcterms:created>
  <dcterms:modified xsi:type="dcterms:W3CDTF">2024-10-07T07:54:00Z</dcterms:modified>
</cp:coreProperties>
</file>