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E128D" w:rsidP="005E3D22">
      <w:pPr>
        <w:spacing w:after="0"/>
        <w:jc w:val="center"/>
        <w:rPr>
          <w:rFonts w:ascii="Times New Roman" w:hAnsi="Times New Roman" w:cs="Times New Roman"/>
          <w:b/>
          <w:i/>
          <w:sz w:val="28"/>
          <w:szCs w:val="28"/>
        </w:rPr>
      </w:pPr>
      <w:r w:rsidRPr="005E3D22">
        <w:rPr>
          <w:rFonts w:ascii="Times New Roman" w:hAnsi="Times New Roman" w:cs="Times New Roman"/>
          <w:b/>
          <w:i/>
          <w:sz w:val="28"/>
          <w:szCs w:val="28"/>
        </w:rPr>
        <w:t>Departmental Orientation 2024-25</w:t>
      </w:r>
    </w:p>
    <w:p w:rsidR="005E3D22" w:rsidRPr="005E3D22" w:rsidRDefault="005E3D22" w:rsidP="005E3D22">
      <w:pPr>
        <w:spacing w:after="0"/>
        <w:jc w:val="center"/>
        <w:rPr>
          <w:rFonts w:ascii="Times New Roman" w:hAnsi="Times New Roman" w:cs="Times New Roman"/>
          <w:b/>
          <w:i/>
          <w:sz w:val="28"/>
          <w:szCs w:val="28"/>
        </w:rPr>
      </w:pPr>
      <w:r>
        <w:rPr>
          <w:rFonts w:ascii="Times New Roman" w:hAnsi="Times New Roman" w:cs="Times New Roman"/>
          <w:b/>
          <w:i/>
          <w:sz w:val="28"/>
          <w:szCs w:val="28"/>
        </w:rPr>
        <w:t>Department of Political Science</w:t>
      </w:r>
    </w:p>
    <w:p w:rsidR="00EE128D" w:rsidRPr="005E3D22" w:rsidRDefault="005E3D22" w:rsidP="005E3D22">
      <w:pPr>
        <w:spacing w:after="0"/>
        <w:rPr>
          <w:rFonts w:ascii="Times New Roman" w:hAnsi="Times New Roman" w:cs="Times New Roman"/>
          <w:b/>
          <w:sz w:val="24"/>
          <w:szCs w:val="24"/>
        </w:rPr>
      </w:pPr>
      <w:r w:rsidRPr="005E3D22">
        <w:rPr>
          <w:rFonts w:ascii="Times New Roman" w:hAnsi="Times New Roman" w:cs="Times New Roman"/>
          <w:b/>
          <w:sz w:val="24"/>
          <w:szCs w:val="24"/>
        </w:rPr>
        <w:t>Date: 07-08-2024</w:t>
      </w:r>
    </w:p>
    <w:p w:rsidR="005E3D22" w:rsidRDefault="005E3D22" w:rsidP="005E3D22">
      <w:pPr>
        <w:spacing w:after="0"/>
        <w:rPr>
          <w:rFonts w:ascii="Times New Roman" w:hAnsi="Times New Roman" w:cs="Times New Roman"/>
          <w:sz w:val="24"/>
          <w:szCs w:val="24"/>
        </w:rPr>
      </w:pPr>
    </w:p>
    <w:p w:rsidR="00EE128D" w:rsidRDefault="00EE128D">
      <w:pPr>
        <w:rPr>
          <w:rFonts w:ascii="Times New Roman" w:hAnsi="Times New Roman" w:cs="Times New Roman"/>
          <w:sz w:val="24"/>
          <w:szCs w:val="24"/>
        </w:rPr>
      </w:pPr>
      <w:r>
        <w:rPr>
          <w:rFonts w:ascii="Times New Roman" w:hAnsi="Times New Roman" w:cs="Times New Roman"/>
          <w:sz w:val="24"/>
          <w:szCs w:val="24"/>
        </w:rPr>
        <w:t xml:space="preserve">The Department of Political Science organized a Departmental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7</w:t>
      </w:r>
      <w:r w:rsidRPr="00EE128D">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2024 at 10 </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in the digital Classroom. It was attended by the students of FYUGP 1</w:t>
      </w:r>
      <w:r w:rsidRPr="00EE128D">
        <w:rPr>
          <w:rFonts w:ascii="Times New Roman" w:hAnsi="Times New Roman" w:cs="Times New Roman"/>
          <w:sz w:val="24"/>
          <w:szCs w:val="24"/>
          <w:vertAlign w:val="superscript"/>
        </w:rPr>
        <w:t>st</w:t>
      </w:r>
      <w:r>
        <w:rPr>
          <w:rFonts w:ascii="Times New Roman" w:hAnsi="Times New Roman" w:cs="Times New Roman"/>
          <w:sz w:val="24"/>
          <w:szCs w:val="24"/>
        </w:rPr>
        <w:t xml:space="preserve"> Sem. It was attended by all the faculty members of the department of Political Science. </w:t>
      </w:r>
    </w:p>
    <w:p w:rsidR="00EE128D" w:rsidRDefault="00EE128D">
      <w:pPr>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343275" cy="1881327"/>
            <wp:effectExtent l="19050" t="0" r="9525" b="0"/>
            <wp:docPr id="1" name="Picture 1" descr="D:\2024-25\Photos\Departmental Orientation\IMG_9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Departmental Orientation\IMG_9750.JPG"/>
                    <pic:cNvPicPr>
                      <a:picLocks noChangeAspect="1" noChangeArrowheads="1"/>
                    </pic:cNvPicPr>
                  </pic:nvPicPr>
                  <pic:blipFill>
                    <a:blip r:embed="rId4"/>
                    <a:srcRect/>
                    <a:stretch>
                      <a:fillRect/>
                    </a:stretch>
                  </pic:blipFill>
                  <pic:spPr bwMode="auto">
                    <a:xfrm>
                      <a:off x="0" y="0"/>
                      <a:ext cx="3344581" cy="1882062"/>
                    </a:xfrm>
                    <a:prstGeom prst="rect">
                      <a:avLst/>
                    </a:prstGeom>
                    <a:noFill/>
                    <a:ln w="9525">
                      <a:noFill/>
                      <a:miter lim="800000"/>
                      <a:headEnd/>
                      <a:tailEnd/>
                    </a:ln>
                  </pic:spPr>
                </pic:pic>
              </a:graphicData>
            </a:graphic>
          </wp:inline>
        </w:drawing>
      </w:r>
    </w:p>
    <w:p w:rsidR="00173206" w:rsidRDefault="00EE128D" w:rsidP="00173206">
      <w:pPr>
        <w:jc w:val="both"/>
        <w:rPr>
          <w:rFonts w:ascii="Times New Roman" w:hAnsi="Times New Roman" w:cs="Times New Roman"/>
          <w:noProof/>
          <w:sz w:val="24"/>
          <w:szCs w:val="24"/>
        </w:rPr>
      </w:pPr>
      <w:r>
        <w:rPr>
          <w:rFonts w:ascii="Times New Roman" w:hAnsi="Times New Roman" w:cs="Times New Roman"/>
          <w:noProof/>
          <w:sz w:val="24"/>
          <w:szCs w:val="24"/>
        </w:rPr>
        <w:t>The programme started with an introduction to the course by Parvin Sultana.</w:t>
      </w:r>
      <w:r w:rsidR="00173206">
        <w:rPr>
          <w:rFonts w:ascii="Times New Roman" w:hAnsi="Times New Roman" w:cs="Times New Roman"/>
          <w:noProof/>
          <w:sz w:val="24"/>
          <w:szCs w:val="24"/>
        </w:rPr>
        <w:t xml:space="preserve"> She stated the teachers who will be teaching the course.</w:t>
      </w:r>
      <w:r>
        <w:rPr>
          <w:rFonts w:ascii="Times New Roman" w:hAnsi="Times New Roman" w:cs="Times New Roman"/>
          <w:noProof/>
          <w:sz w:val="24"/>
          <w:szCs w:val="24"/>
        </w:rPr>
        <w:t xml:space="preserve"> She elaborated the various themes included in the paper POL </w:t>
      </w:r>
      <w:r w:rsidR="00173206">
        <w:rPr>
          <w:rFonts w:ascii="Times New Roman" w:hAnsi="Times New Roman" w:cs="Times New Roman"/>
          <w:noProof/>
          <w:sz w:val="24"/>
          <w:szCs w:val="24"/>
        </w:rPr>
        <w:t xml:space="preserve">01-01 Introduction to Political Theory. She also explained the evaluation method used by the Department to grade the students. Along with this, she introduced the value added course Importance of Voting offered by the Department and the Electoral Literacy Club run by the Department. </w:t>
      </w:r>
    </w:p>
    <w:p w:rsidR="00EE128D" w:rsidRDefault="00173206" w:rsidP="00173206">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2524125" cy="2881730"/>
            <wp:effectExtent l="19050" t="0" r="0" b="0"/>
            <wp:docPr id="2" name="Picture 2" descr="D:\2024-25\Photos\Departmental Orientation\c0499e04-d9b8-40dd-aa89-77752ad2a9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5\Photos\Departmental Orientation\c0499e04-d9b8-40dd-aa89-77752ad2a91f.JPG"/>
                    <pic:cNvPicPr>
                      <a:picLocks noChangeAspect="1" noChangeArrowheads="1"/>
                    </pic:cNvPicPr>
                  </pic:nvPicPr>
                  <pic:blipFill>
                    <a:blip r:embed="rId5" cstate="print"/>
                    <a:srcRect/>
                    <a:stretch>
                      <a:fillRect/>
                    </a:stretch>
                  </pic:blipFill>
                  <pic:spPr bwMode="auto">
                    <a:xfrm>
                      <a:off x="0" y="0"/>
                      <a:ext cx="2524670" cy="2882353"/>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561796" cy="2876550"/>
            <wp:effectExtent l="19050" t="0" r="0" b="0"/>
            <wp:docPr id="3" name="Picture 3" descr="C:\Users\Win\Downloads\1e56e1a5-c8b0-4a8d-be6a-3d1b31b89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nloads\1e56e1a5-c8b0-4a8d-be6a-3d1b31b89863.jpg"/>
                    <pic:cNvPicPr>
                      <a:picLocks noChangeAspect="1" noChangeArrowheads="1"/>
                    </pic:cNvPicPr>
                  </pic:nvPicPr>
                  <pic:blipFill>
                    <a:blip r:embed="rId6" cstate="print"/>
                    <a:srcRect/>
                    <a:stretch>
                      <a:fillRect/>
                    </a:stretch>
                  </pic:blipFill>
                  <pic:spPr bwMode="auto">
                    <a:xfrm>
                      <a:off x="0" y="0"/>
                      <a:ext cx="2562225" cy="2877032"/>
                    </a:xfrm>
                    <a:prstGeom prst="rect">
                      <a:avLst/>
                    </a:prstGeom>
                    <a:noFill/>
                    <a:ln w="9525">
                      <a:noFill/>
                      <a:miter lim="800000"/>
                      <a:headEnd/>
                      <a:tailEnd/>
                    </a:ln>
                  </pic:spPr>
                </pic:pic>
              </a:graphicData>
            </a:graphic>
          </wp:inline>
        </w:drawing>
      </w:r>
    </w:p>
    <w:p w:rsidR="005E3D22" w:rsidRDefault="005E3D22" w:rsidP="00173206">
      <w:pPr>
        <w:jc w:val="both"/>
        <w:rPr>
          <w:rFonts w:ascii="Times New Roman" w:hAnsi="Times New Roman" w:cs="Times New Roman"/>
          <w:noProof/>
          <w:sz w:val="24"/>
          <w:szCs w:val="24"/>
        </w:rPr>
      </w:pPr>
    </w:p>
    <w:p w:rsidR="005E3D22" w:rsidRDefault="005E3D22" w:rsidP="00173206">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Buddhadev Basumatary, HOD, Department of Political Science spoke about the importance of following books systematically while prepearing for exams and the danger of depending solely on model question papers. Aftab Uddin Ahmed reiterated the need to attnd classes regularly and be attentive in classes. </w:t>
      </w:r>
    </w:p>
    <w:p w:rsidR="005E3D22" w:rsidRDefault="005E3D22" w:rsidP="00173206">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4733925" cy="2663873"/>
            <wp:effectExtent l="19050" t="0" r="0" b="0"/>
            <wp:docPr id="4" name="Picture 4" descr="D:\2024-25\Photos\Departmental Orientation\IMG_9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4-25\Photos\Departmental Orientation\IMG_9749.JPG"/>
                    <pic:cNvPicPr>
                      <a:picLocks noChangeAspect="1" noChangeArrowheads="1"/>
                    </pic:cNvPicPr>
                  </pic:nvPicPr>
                  <pic:blipFill>
                    <a:blip r:embed="rId7"/>
                    <a:srcRect/>
                    <a:stretch>
                      <a:fillRect/>
                    </a:stretch>
                  </pic:blipFill>
                  <pic:spPr bwMode="auto">
                    <a:xfrm>
                      <a:off x="0" y="0"/>
                      <a:ext cx="4735774" cy="2664914"/>
                    </a:xfrm>
                    <a:prstGeom prst="rect">
                      <a:avLst/>
                    </a:prstGeom>
                    <a:noFill/>
                    <a:ln w="9525">
                      <a:noFill/>
                      <a:miter lim="800000"/>
                      <a:headEnd/>
                      <a:tailEnd/>
                    </a:ln>
                  </pic:spPr>
                </pic:pic>
              </a:graphicData>
            </a:graphic>
          </wp:inline>
        </w:drawing>
      </w:r>
    </w:p>
    <w:p w:rsidR="005E3D22" w:rsidRDefault="005E3D22" w:rsidP="00173206">
      <w:pPr>
        <w:jc w:val="both"/>
        <w:rPr>
          <w:rFonts w:ascii="Times New Roman" w:hAnsi="Times New Roman" w:cs="Times New Roman"/>
          <w:noProof/>
          <w:sz w:val="24"/>
          <w:szCs w:val="24"/>
        </w:rPr>
      </w:pPr>
    </w:p>
    <w:p w:rsidR="005E3D22" w:rsidRDefault="005E3D22" w:rsidP="00173206">
      <w:pPr>
        <w:jc w:val="both"/>
        <w:rPr>
          <w:rFonts w:ascii="Times New Roman" w:hAnsi="Times New Roman" w:cs="Times New Roman"/>
          <w:sz w:val="24"/>
          <w:szCs w:val="24"/>
        </w:rPr>
      </w:pPr>
      <w:r>
        <w:rPr>
          <w:rFonts w:ascii="Times New Roman" w:hAnsi="Times New Roman" w:cs="Times New Roman"/>
          <w:noProof/>
          <w:sz w:val="24"/>
          <w:szCs w:val="24"/>
        </w:rPr>
        <w:t xml:space="preserve">The faculty members also informed the students about the remedial and tutorial classes offered by the department to address subject related knowledge gap. The session came to an end with the teachers encouraging the students to actively participate in departmental activities and interact with the faculty members on issues related to academics or otherwise.  </w:t>
      </w:r>
    </w:p>
    <w:p w:rsidR="00EE128D" w:rsidRPr="00EE128D" w:rsidRDefault="00EE128D">
      <w:pPr>
        <w:rPr>
          <w:rFonts w:ascii="Times New Roman" w:hAnsi="Times New Roman" w:cs="Times New Roman"/>
          <w:sz w:val="24"/>
          <w:szCs w:val="24"/>
        </w:rPr>
      </w:pPr>
    </w:p>
    <w:sectPr w:rsidR="00EE128D" w:rsidRPr="00EE12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128D"/>
    <w:rsid w:val="00173206"/>
    <w:rsid w:val="005E3D22"/>
    <w:rsid w:val="00EE1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2024-08-08T04:25:00Z</dcterms:created>
  <dcterms:modified xsi:type="dcterms:W3CDTF">2024-08-08T04:52:00Z</dcterms:modified>
</cp:coreProperties>
</file>