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AB" w:rsidRPr="00DB0586" w:rsidRDefault="00DB0586" w:rsidP="00DB0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0586">
        <w:rPr>
          <w:rFonts w:ascii="Times New Roman" w:hAnsi="Times New Roman" w:cs="Times New Roman"/>
          <w:b/>
        </w:rPr>
        <w:t xml:space="preserve">An ICT based </w:t>
      </w:r>
      <w:r>
        <w:rPr>
          <w:rFonts w:ascii="Times New Roman" w:hAnsi="Times New Roman" w:cs="Times New Roman"/>
          <w:b/>
        </w:rPr>
        <w:t>session</w:t>
      </w:r>
      <w:r w:rsidRPr="00DB0586">
        <w:rPr>
          <w:rFonts w:ascii="Times New Roman" w:hAnsi="Times New Roman" w:cs="Times New Roman"/>
          <w:b/>
        </w:rPr>
        <w:t xml:space="preserve"> on Methodology for Project/Dissertation Preparation</w:t>
      </w:r>
    </w:p>
    <w:p w:rsidR="00DB0586" w:rsidRPr="00DB0586" w:rsidRDefault="00DB0586" w:rsidP="00DB0586">
      <w:pPr>
        <w:spacing w:after="0" w:line="240" w:lineRule="auto"/>
        <w:jc w:val="center"/>
        <w:rPr>
          <w:b/>
        </w:rPr>
      </w:pPr>
      <w:r w:rsidRPr="00DB0586">
        <w:rPr>
          <w:b/>
        </w:rPr>
        <w:t>Initiative by department of Philosophy</w:t>
      </w:r>
    </w:p>
    <w:p w:rsidR="00DB0586" w:rsidRDefault="00DB0586" w:rsidP="00DB0586">
      <w:pPr>
        <w:spacing w:after="0" w:line="240" w:lineRule="auto"/>
        <w:jc w:val="center"/>
        <w:rPr>
          <w:b/>
        </w:rPr>
      </w:pPr>
      <w:r w:rsidRPr="00DB0586">
        <w:rPr>
          <w:b/>
        </w:rPr>
        <w:t>P. B. College, Gauripur</w:t>
      </w:r>
    </w:p>
    <w:p w:rsidR="00DB0586" w:rsidRDefault="00DB0586" w:rsidP="00DB0586">
      <w:pPr>
        <w:spacing w:after="0" w:line="240" w:lineRule="auto"/>
        <w:jc w:val="center"/>
      </w:pPr>
      <w:r>
        <w:rPr>
          <w:b/>
        </w:rPr>
        <w:t>(16.03.2023)</w:t>
      </w:r>
    </w:p>
    <w:p w:rsidR="00DB0586" w:rsidRDefault="00DB0586" w:rsidP="00EF7744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151088" cy="4057955"/>
            <wp:effectExtent l="19050" t="0" r="1812" b="0"/>
            <wp:docPr id="1" name="Picture 1" descr="C:\Users\Philosophy\Desktop\Project Preparati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osophy\Desktop\Project Preparation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766" cy="405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22620" cy="2378687"/>
            <wp:effectExtent l="19050" t="0" r="0" b="0"/>
            <wp:docPr id="2" name="Picture 2" descr="C:\Users\Philosophy\Desktop\Project pereparation method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hilosophy\Desktop\Project pereparation method-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023" cy="2384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586" w:rsidRPr="00DB0586" w:rsidRDefault="00DB0586" w:rsidP="00DB0586">
      <w:pPr>
        <w:jc w:val="both"/>
      </w:pPr>
      <w:r>
        <w:t xml:space="preserve">An ICT based session on Methodology for Project/Dissertation preparation class held on 16.03.2023 in the room no. 13. Dr </w:t>
      </w:r>
      <w:proofErr w:type="spellStart"/>
      <w:r>
        <w:t>Aminur</w:t>
      </w:r>
      <w:proofErr w:type="spellEnd"/>
      <w:r>
        <w:t xml:space="preserve"> Islam </w:t>
      </w:r>
      <w:proofErr w:type="spellStart"/>
      <w:proofErr w:type="gramStart"/>
      <w:r>
        <w:t>Sk</w:t>
      </w:r>
      <w:proofErr w:type="spellEnd"/>
      <w:proofErr w:type="gramEnd"/>
      <w:r>
        <w:t xml:space="preserve"> in Philosophy and Dr </w:t>
      </w:r>
      <w:proofErr w:type="spellStart"/>
      <w:r>
        <w:t>Shambhu</w:t>
      </w:r>
      <w:proofErr w:type="spellEnd"/>
      <w:r>
        <w:t xml:space="preserve"> </w:t>
      </w:r>
      <w:proofErr w:type="spellStart"/>
      <w:r>
        <w:t>Pandey</w:t>
      </w:r>
      <w:proofErr w:type="spellEnd"/>
      <w:r>
        <w:t xml:space="preserve"> took session and a large number of students of different department present in the class. The session initiated by department of Phil</w:t>
      </w:r>
      <w:r w:rsidR="00EF7744">
        <w:t>osophy, P. B. College, Gauripur. The workshop is organised by the Department of Philosophy in collaboration with Eco Club of the College.</w:t>
      </w:r>
    </w:p>
    <w:sectPr w:rsidR="00DB0586" w:rsidRPr="00DB0586" w:rsidSect="00235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B0586"/>
    <w:rsid w:val="002350AB"/>
    <w:rsid w:val="00C52186"/>
    <w:rsid w:val="00DB0586"/>
    <w:rsid w:val="00EF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Philosophy</dc:creator>
  <cp:lastModifiedBy>IQAC</cp:lastModifiedBy>
  <cp:revision>2</cp:revision>
  <dcterms:created xsi:type="dcterms:W3CDTF">2024-07-08T13:33:00Z</dcterms:created>
  <dcterms:modified xsi:type="dcterms:W3CDTF">2024-07-22T13:41:00Z</dcterms:modified>
</cp:coreProperties>
</file>