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CF9" w:rsidRPr="00D51D31" w:rsidRDefault="00D51D31">
      <w:pPr>
        <w:rPr>
          <w:rFonts w:asciiTheme="majorHAnsi" w:hAnsiTheme="majorHAnsi"/>
          <w:b/>
          <w:bCs/>
          <w:sz w:val="32"/>
          <w:szCs w:val="32"/>
        </w:rPr>
      </w:pPr>
      <w:r w:rsidRPr="00D51D31">
        <w:rPr>
          <w:rFonts w:asciiTheme="majorHAnsi" w:hAnsiTheme="majorHAnsi"/>
          <w:b/>
          <w:bCs/>
          <w:sz w:val="32"/>
          <w:szCs w:val="32"/>
        </w:rPr>
        <w:t>EVENT:</w:t>
      </w:r>
      <w:r w:rsidR="000E4602" w:rsidRPr="00D51D31">
        <w:rPr>
          <w:rFonts w:asciiTheme="majorHAnsi" w:hAnsiTheme="majorHAnsi"/>
          <w:b/>
          <w:bCs/>
          <w:sz w:val="32"/>
          <w:szCs w:val="32"/>
        </w:rPr>
        <w:t xml:space="preserve"> VISIT TO SANKARDEV UNIVERSITY, DHUBRI CAMPUS</w:t>
      </w:r>
    </w:p>
    <w:p w:rsidR="00461FC3" w:rsidRDefault="000E4602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b/>
          <w:bCs/>
          <w:sz w:val="40"/>
          <w:szCs w:val="40"/>
        </w:rPr>
        <w:t xml:space="preserve">                                     </w:t>
      </w:r>
      <w:r w:rsidR="00461FC3">
        <w:rPr>
          <w:rFonts w:asciiTheme="majorHAnsi" w:hAnsiTheme="majorHAnsi"/>
          <w:b/>
          <w:bCs/>
          <w:sz w:val="40"/>
          <w:szCs w:val="40"/>
        </w:rPr>
        <w:t xml:space="preserve">                              </w:t>
      </w:r>
      <w:r w:rsidR="00D51D31" w:rsidRPr="000E4602">
        <w:rPr>
          <w:rFonts w:asciiTheme="majorHAnsi" w:hAnsiTheme="majorHAnsi"/>
          <w:sz w:val="32"/>
          <w:szCs w:val="32"/>
        </w:rPr>
        <w:t>Date:</w:t>
      </w:r>
      <w:r w:rsidRPr="000E4602">
        <w:rPr>
          <w:rFonts w:asciiTheme="majorHAnsi" w:hAnsiTheme="majorHAnsi"/>
          <w:sz w:val="32"/>
          <w:szCs w:val="32"/>
        </w:rPr>
        <w:t xml:space="preserve"> 02-04-2024</w:t>
      </w:r>
    </w:p>
    <w:p w:rsidR="00461FC3" w:rsidRDefault="00461FC3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en-IN"/>
        </w:rPr>
        <w:drawing>
          <wp:anchor distT="0" distB="0" distL="114300" distR="114300" simplePos="0" relativeHeight="251658240" behindDoc="0" locked="0" layoutInCell="1" allowOverlap="1" wp14:anchorId="72812F39" wp14:editId="60FD9571">
            <wp:simplePos x="0" y="0"/>
            <wp:positionH relativeFrom="column">
              <wp:posOffset>228600</wp:posOffset>
            </wp:positionH>
            <wp:positionV relativeFrom="paragraph">
              <wp:posOffset>393700</wp:posOffset>
            </wp:positionV>
            <wp:extent cx="2847975" cy="2740660"/>
            <wp:effectExtent l="0" t="0" r="9525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04 at 13.08.2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1FC3" w:rsidRDefault="00461FC3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en-IN"/>
        </w:rPr>
        <w:drawing>
          <wp:inline distT="0" distB="0" distL="0" distR="0" wp14:anchorId="16D05D45" wp14:editId="5296ED04">
            <wp:extent cx="2752725" cy="2743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524-WA0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514" cy="274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02" w:rsidRDefault="00D51D31" w:rsidP="00D51D31">
      <w:pPr>
        <w:ind w:firstLine="720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In view of influ</w:t>
      </w:r>
      <w:r w:rsidR="000E4602">
        <w:rPr>
          <w:rFonts w:asciiTheme="majorHAnsi" w:hAnsiTheme="majorHAnsi"/>
          <w:sz w:val="32"/>
          <w:szCs w:val="32"/>
        </w:rPr>
        <w:t>entia</w:t>
      </w:r>
      <w:r>
        <w:rPr>
          <w:rFonts w:asciiTheme="majorHAnsi" w:hAnsiTheme="majorHAnsi"/>
          <w:sz w:val="32"/>
          <w:szCs w:val="32"/>
        </w:rPr>
        <w:t>l learning and exchange views with</w:t>
      </w:r>
      <w:r w:rsidR="000E4602">
        <w:rPr>
          <w:rFonts w:asciiTheme="majorHAnsi" w:hAnsiTheme="majorHAnsi"/>
          <w:sz w:val="32"/>
          <w:szCs w:val="32"/>
        </w:rPr>
        <w:t xml:space="preserve"> the student of </w:t>
      </w:r>
      <w:proofErr w:type="spellStart"/>
      <w:r w:rsidR="000E4602">
        <w:rPr>
          <w:rFonts w:asciiTheme="majorHAnsi" w:hAnsiTheme="majorHAnsi"/>
          <w:sz w:val="32"/>
          <w:szCs w:val="32"/>
        </w:rPr>
        <w:t>Sankardev</w:t>
      </w:r>
      <w:proofErr w:type="spellEnd"/>
      <w:r w:rsidR="000E4602">
        <w:rPr>
          <w:rFonts w:asciiTheme="majorHAnsi" w:hAnsiTheme="majorHAnsi"/>
          <w:sz w:val="32"/>
          <w:szCs w:val="32"/>
        </w:rPr>
        <w:t xml:space="preserve"> </w:t>
      </w:r>
      <w:bookmarkStart w:id="0" w:name="_GoBack"/>
      <w:bookmarkEnd w:id="0"/>
      <w:r>
        <w:rPr>
          <w:rFonts w:asciiTheme="majorHAnsi" w:hAnsiTheme="majorHAnsi"/>
          <w:sz w:val="32"/>
          <w:szCs w:val="32"/>
        </w:rPr>
        <w:t>University,</w:t>
      </w:r>
      <w:r w:rsidR="000E4602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0E4602">
        <w:rPr>
          <w:rFonts w:asciiTheme="majorHAnsi" w:hAnsiTheme="majorHAnsi"/>
          <w:sz w:val="32"/>
          <w:szCs w:val="32"/>
        </w:rPr>
        <w:t>Dhubri</w:t>
      </w:r>
      <w:proofErr w:type="spellEnd"/>
      <w:r w:rsidR="000E4602">
        <w:rPr>
          <w:rFonts w:asciiTheme="majorHAnsi" w:hAnsiTheme="majorHAnsi"/>
          <w:sz w:val="32"/>
          <w:szCs w:val="32"/>
        </w:rPr>
        <w:t xml:space="preserve"> campus. The department of Assamese undertake a venture to visit the University campus at </w:t>
      </w:r>
      <w:proofErr w:type="spellStart"/>
      <w:proofErr w:type="gramStart"/>
      <w:r w:rsidR="000E4602">
        <w:rPr>
          <w:rFonts w:asciiTheme="majorHAnsi" w:hAnsiTheme="majorHAnsi"/>
          <w:sz w:val="32"/>
          <w:szCs w:val="32"/>
        </w:rPr>
        <w:t>Balajan</w:t>
      </w:r>
      <w:proofErr w:type="spellEnd"/>
      <w:r w:rsidR="000E4602">
        <w:rPr>
          <w:rFonts w:asciiTheme="majorHAnsi" w:hAnsiTheme="majorHAnsi"/>
          <w:sz w:val="32"/>
          <w:szCs w:val="32"/>
        </w:rPr>
        <w:t>(</w:t>
      </w:r>
      <w:proofErr w:type="spellStart"/>
      <w:proofErr w:type="gramEnd"/>
      <w:r w:rsidR="000E4602">
        <w:rPr>
          <w:rFonts w:asciiTheme="majorHAnsi" w:hAnsiTheme="majorHAnsi"/>
          <w:sz w:val="32"/>
          <w:szCs w:val="32"/>
        </w:rPr>
        <w:t>Dumorduha</w:t>
      </w:r>
      <w:proofErr w:type="spellEnd"/>
      <w:r w:rsidR="000E4602">
        <w:rPr>
          <w:rFonts w:asciiTheme="majorHAnsi" w:hAnsiTheme="majorHAnsi"/>
          <w:sz w:val="32"/>
          <w:szCs w:val="32"/>
        </w:rPr>
        <w:t>). The students of sixth semester were introduced to the faculties and student of the department of Assamese of the University and exchange their views.</w:t>
      </w:r>
    </w:p>
    <w:p w:rsidR="000E4602" w:rsidRDefault="000E4602" w:rsidP="00D51D31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Later Prof. </w:t>
      </w:r>
      <w:proofErr w:type="spellStart"/>
      <w:r>
        <w:rPr>
          <w:rFonts w:asciiTheme="majorHAnsi" w:hAnsiTheme="majorHAnsi"/>
          <w:sz w:val="32"/>
          <w:szCs w:val="32"/>
        </w:rPr>
        <w:t>Hemchandra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Mili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r w:rsidR="00D51D31">
        <w:rPr>
          <w:rFonts w:asciiTheme="majorHAnsi" w:hAnsiTheme="majorHAnsi"/>
          <w:sz w:val="32"/>
          <w:szCs w:val="32"/>
        </w:rPr>
        <w:t>undertakes</w:t>
      </w:r>
      <w:r>
        <w:rPr>
          <w:rFonts w:asciiTheme="majorHAnsi" w:hAnsiTheme="majorHAnsi"/>
          <w:sz w:val="32"/>
          <w:szCs w:val="32"/>
        </w:rPr>
        <w:t xml:space="preserve"> an open class under a tree in the campus on field work </w:t>
      </w:r>
      <w:r w:rsidR="0046794F">
        <w:rPr>
          <w:rFonts w:asciiTheme="majorHAnsi" w:hAnsiTheme="majorHAnsi"/>
          <w:sz w:val="32"/>
          <w:szCs w:val="32"/>
        </w:rPr>
        <w:t xml:space="preserve">methodology (which has </w:t>
      </w:r>
      <w:r w:rsidR="00D51D31">
        <w:rPr>
          <w:rFonts w:asciiTheme="majorHAnsi" w:hAnsiTheme="majorHAnsi"/>
          <w:sz w:val="32"/>
          <w:szCs w:val="32"/>
        </w:rPr>
        <w:t>been</w:t>
      </w:r>
      <w:r w:rsidR="0046794F">
        <w:rPr>
          <w:rFonts w:asciiTheme="majorHAnsi" w:hAnsiTheme="majorHAnsi"/>
          <w:sz w:val="32"/>
          <w:szCs w:val="32"/>
        </w:rPr>
        <w:t xml:space="preserve"> recorded and uploaded in the departmental </w:t>
      </w:r>
      <w:r w:rsidR="00D51D31">
        <w:rPr>
          <w:rFonts w:asciiTheme="majorHAnsi" w:hAnsiTheme="majorHAnsi"/>
          <w:sz w:val="32"/>
          <w:szCs w:val="32"/>
        </w:rPr>
        <w:t>YouTube</w:t>
      </w:r>
      <w:r w:rsidR="0046794F">
        <w:rPr>
          <w:rFonts w:asciiTheme="majorHAnsi" w:hAnsiTheme="majorHAnsi"/>
          <w:sz w:val="32"/>
          <w:szCs w:val="32"/>
        </w:rPr>
        <w:t xml:space="preserve"> channel).</w:t>
      </w:r>
    </w:p>
    <w:p w:rsidR="0046794F" w:rsidRPr="000E4602" w:rsidRDefault="0046794F" w:rsidP="00D51D31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The students were enthusiastic and become ambitio</w:t>
      </w:r>
      <w:r w:rsidR="00D51D31">
        <w:rPr>
          <w:rFonts w:asciiTheme="majorHAnsi" w:hAnsiTheme="majorHAnsi"/>
          <w:sz w:val="32"/>
          <w:szCs w:val="32"/>
        </w:rPr>
        <w:t>us</w:t>
      </w:r>
      <w:r>
        <w:rPr>
          <w:rFonts w:asciiTheme="majorHAnsi" w:hAnsiTheme="majorHAnsi"/>
          <w:sz w:val="32"/>
          <w:szCs w:val="32"/>
        </w:rPr>
        <w:t xml:space="preserve"> for obtain</w:t>
      </w:r>
      <w:r w:rsidR="00D51D31">
        <w:rPr>
          <w:rFonts w:asciiTheme="majorHAnsi" w:hAnsiTheme="majorHAnsi"/>
          <w:sz w:val="32"/>
          <w:szCs w:val="32"/>
        </w:rPr>
        <w:t>ing</w:t>
      </w:r>
      <w:r>
        <w:rPr>
          <w:rFonts w:asciiTheme="majorHAnsi" w:hAnsiTheme="majorHAnsi"/>
          <w:sz w:val="32"/>
          <w:szCs w:val="32"/>
        </w:rPr>
        <w:t xml:space="preserve"> higher education and the</w:t>
      </w:r>
      <w:r w:rsidR="00D51D31">
        <w:rPr>
          <w:rFonts w:asciiTheme="majorHAnsi" w:hAnsiTheme="majorHAnsi"/>
          <w:sz w:val="32"/>
          <w:szCs w:val="32"/>
        </w:rPr>
        <w:t xml:space="preserve"> journey comes to an end after r</w:t>
      </w:r>
      <w:r>
        <w:rPr>
          <w:rFonts w:asciiTheme="majorHAnsi" w:hAnsiTheme="majorHAnsi"/>
          <w:sz w:val="32"/>
          <w:szCs w:val="32"/>
        </w:rPr>
        <w:t xml:space="preserve">eaching college campus. The department offers thankfulness to the Principal, P.B. College for his generous support and conveyance.  </w:t>
      </w:r>
    </w:p>
    <w:sectPr w:rsidR="0046794F" w:rsidRPr="000E46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Bahnschrift Light"/>
    <w:panose1 w:val="020B0502040204020203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602"/>
    <w:rsid w:val="000E4602"/>
    <w:rsid w:val="00414291"/>
    <w:rsid w:val="00461FC3"/>
    <w:rsid w:val="0046794F"/>
    <w:rsid w:val="00510CF9"/>
    <w:rsid w:val="00D51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IN" w:eastAsia="en-US" w:bidi="as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Vrind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291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291"/>
    <w:rPr>
      <w:rFonts w:ascii="Tahoma" w:hAnsi="Tahoma" w:cs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IN" w:eastAsia="en-US" w:bidi="as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Vrind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291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291"/>
    <w:rPr>
      <w:rFonts w:ascii="Tahoma" w:hAnsi="Tahoma" w:cs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PBC</dc:creator>
  <cp:lastModifiedBy>PBC</cp:lastModifiedBy>
  <cp:revision>7</cp:revision>
  <cp:lastPrinted>2024-05-24T11:31:00Z</cp:lastPrinted>
  <dcterms:created xsi:type="dcterms:W3CDTF">2024-05-24T04:33:00Z</dcterms:created>
  <dcterms:modified xsi:type="dcterms:W3CDTF">2024-05-24T11:32:00Z</dcterms:modified>
</cp:coreProperties>
</file>