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BA" w:rsidRDefault="00211D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>
        <w:rPr>
          <w:sz w:val="32"/>
          <w:szCs w:val="32"/>
        </w:rPr>
        <w:t>Field trip to Sri Sury</w:t>
      </w:r>
      <w:r w:rsidR="00F5486C">
        <w:rPr>
          <w:sz w:val="32"/>
          <w:szCs w:val="32"/>
        </w:rPr>
        <w:t xml:space="preserve">a </w:t>
      </w:r>
      <w:proofErr w:type="spellStart"/>
      <w:r w:rsidR="00F5486C">
        <w:rPr>
          <w:sz w:val="32"/>
          <w:szCs w:val="32"/>
        </w:rPr>
        <w:t>Pahar</w:t>
      </w:r>
      <w:proofErr w:type="spellEnd"/>
      <w:r w:rsidR="00F5486C">
        <w:rPr>
          <w:sz w:val="32"/>
          <w:szCs w:val="32"/>
        </w:rPr>
        <w:t xml:space="preserve">, </w:t>
      </w:r>
      <w:proofErr w:type="spellStart"/>
      <w:r w:rsidR="00F5486C">
        <w:rPr>
          <w:sz w:val="32"/>
          <w:szCs w:val="32"/>
        </w:rPr>
        <w:t>Goalpara</w:t>
      </w:r>
      <w:proofErr w:type="spellEnd"/>
      <w:r w:rsidR="00F5486C">
        <w:rPr>
          <w:sz w:val="32"/>
          <w:szCs w:val="32"/>
        </w:rPr>
        <w:t>.</w:t>
      </w:r>
      <w:proofErr w:type="gramEnd"/>
    </w:p>
    <w:p w:rsidR="00211D82" w:rsidRDefault="00BC07F0" w:rsidP="00BC07F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F5486C">
        <w:rPr>
          <w:sz w:val="32"/>
          <w:szCs w:val="32"/>
        </w:rPr>
        <w:t xml:space="preserve">Date: </w:t>
      </w:r>
      <w:r w:rsidR="00211D82">
        <w:rPr>
          <w:sz w:val="32"/>
          <w:szCs w:val="32"/>
        </w:rPr>
        <w:t xml:space="preserve">22 </w:t>
      </w:r>
      <w:r w:rsidR="00F5486C">
        <w:rPr>
          <w:sz w:val="32"/>
          <w:szCs w:val="32"/>
        </w:rPr>
        <w:t>Dec, 2019</w:t>
      </w:r>
    </w:p>
    <w:p w:rsidR="00211D82" w:rsidRDefault="00BC07F0" w:rsidP="00211D82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n-IN" w:bidi="as-IN"/>
        </w:rPr>
        <w:drawing>
          <wp:inline distT="0" distB="0" distL="0" distR="0">
            <wp:extent cx="5622587" cy="29572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20 at 12.47.51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159" cy="296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bookmarkStart w:id="0" w:name="_GoBack"/>
      <w:bookmarkEnd w:id="0"/>
    </w:p>
    <w:p w:rsidR="00F5486C" w:rsidRDefault="00BC07F0" w:rsidP="00211D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5486C">
        <w:rPr>
          <w:sz w:val="32"/>
          <w:szCs w:val="32"/>
        </w:rPr>
        <w:t>The department of Assamese, P.B. College or</w:t>
      </w:r>
      <w:r w:rsidR="00211D82">
        <w:rPr>
          <w:sz w:val="32"/>
          <w:szCs w:val="32"/>
        </w:rPr>
        <w:t>ganised a field trip to Sri Sur</w:t>
      </w:r>
      <w:r w:rsidR="00F5486C">
        <w:rPr>
          <w:sz w:val="32"/>
          <w:szCs w:val="32"/>
        </w:rPr>
        <w:t>y</w:t>
      </w:r>
      <w:r w:rsidR="00211D82">
        <w:rPr>
          <w:sz w:val="32"/>
          <w:szCs w:val="32"/>
        </w:rPr>
        <w:t xml:space="preserve">a </w:t>
      </w:r>
      <w:proofErr w:type="spellStart"/>
      <w:r w:rsidR="00211D82">
        <w:rPr>
          <w:sz w:val="32"/>
          <w:szCs w:val="32"/>
        </w:rPr>
        <w:t>Pahar</w:t>
      </w:r>
      <w:proofErr w:type="spellEnd"/>
      <w:r w:rsidR="00211D82">
        <w:rPr>
          <w:sz w:val="32"/>
          <w:szCs w:val="32"/>
        </w:rPr>
        <w:t xml:space="preserve">, </w:t>
      </w:r>
      <w:proofErr w:type="spellStart"/>
      <w:r w:rsidR="00211D82">
        <w:rPr>
          <w:sz w:val="32"/>
          <w:szCs w:val="32"/>
        </w:rPr>
        <w:t>Goalpara</w:t>
      </w:r>
      <w:proofErr w:type="spellEnd"/>
      <w:r w:rsidR="00211D82">
        <w:rPr>
          <w:sz w:val="32"/>
          <w:szCs w:val="32"/>
        </w:rPr>
        <w:t xml:space="preserve"> a significant</w:t>
      </w:r>
      <w:r w:rsidR="00F5486C">
        <w:rPr>
          <w:sz w:val="32"/>
          <w:szCs w:val="32"/>
        </w:rPr>
        <w:t xml:space="preserve"> and a place of </w:t>
      </w:r>
      <w:r w:rsidR="00211D82">
        <w:rPr>
          <w:sz w:val="32"/>
          <w:szCs w:val="32"/>
        </w:rPr>
        <w:t>archaeological</w:t>
      </w:r>
      <w:r w:rsidR="00F5486C">
        <w:rPr>
          <w:sz w:val="32"/>
          <w:szCs w:val="32"/>
        </w:rPr>
        <w:t xml:space="preserve"> im</w:t>
      </w:r>
      <w:r w:rsidR="00211D82">
        <w:rPr>
          <w:sz w:val="32"/>
          <w:szCs w:val="32"/>
        </w:rPr>
        <w:t xml:space="preserve">portance. The site is a hilly terrain where several </w:t>
      </w:r>
      <w:r w:rsidR="00F5486C">
        <w:rPr>
          <w:sz w:val="32"/>
          <w:szCs w:val="32"/>
        </w:rPr>
        <w:t xml:space="preserve">rock cut </w:t>
      </w:r>
      <w:proofErr w:type="spellStart"/>
      <w:r w:rsidR="00F5486C">
        <w:rPr>
          <w:sz w:val="32"/>
          <w:szCs w:val="32"/>
        </w:rPr>
        <w:t>Shivlingas</w:t>
      </w:r>
      <w:proofErr w:type="spellEnd"/>
      <w:proofErr w:type="gramStart"/>
      <w:r w:rsidR="00F5486C">
        <w:rPr>
          <w:sz w:val="32"/>
          <w:szCs w:val="32"/>
        </w:rPr>
        <w:t>,</w:t>
      </w:r>
      <w:r w:rsidR="00211D82">
        <w:rPr>
          <w:sz w:val="32"/>
          <w:szCs w:val="32"/>
        </w:rPr>
        <w:t xml:space="preserve">  </w:t>
      </w:r>
      <w:proofErr w:type="spellStart"/>
      <w:r w:rsidR="00211D82">
        <w:rPr>
          <w:sz w:val="32"/>
          <w:szCs w:val="32"/>
        </w:rPr>
        <w:t>stupas</w:t>
      </w:r>
      <w:proofErr w:type="spellEnd"/>
      <w:proofErr w:type="gramEnd"/>
      <w:r w:rsidR="00211D82">
        <w:rPr>
          <w:sz w:val="32"/>
          <w:szCs w:val="32"/>
        </w:rPr>
        <w:t xml:space="preserve"> and deities of Hindu,</w:t>
      </w:r>
      <w:r w:rsidR="00F5486C">
        <w:rPr>
          <w:sz w:val="32"/>
          <w:szCs w:val="32"/>
        </w:rPr>
        <w:t xml:space="preserve"> Buddhist and Jain Pantheon are scatter</w:t>
      </w:r>
      <w:r w:rsidR="00211D82">
        <w:rPr>
          <w:sz w:val="32"/>
          <w:szCs w:val="32"/>
        </w:rPr>
        <w:t>ed in the area of about one kilometre. The</w:t>
      </w:r>
      <w:r w:rsidR="00F5486C">
        <w:rPr>
          <w:sz w:val="32"/>
          <w:szCs w:val="32"/>
        </w:rPr>
        <w:t xml:space="preserve"> site is </w:t>
      </w:r>
      <w:proofErr w:type="spellStart"/>
      <w:r w:rsidR="00211D82">
        <w:rPr>
          <w:sz w:val="32"/>
          <w:szCs w:val="32"/>
        </w:rPr>
        <w:t>centered</w:t>
      </w:r>
      <w:proofErr w:type="spellEnd"/>
      <w:r w:rsidR="00211D82">
        <w:rPr>
          <w:sz w:val="32"/>
          <w:szCs w:val="32"/>
        </w:rPr>
        <w:t xml:space="preserve"> on the hills of Sri Surya which is profusely f</w:t>
      </w:r>
      <w:r w:rsidR="00F5486C">
        <w:rPr>
          <w:sz w:val="32"/>
          <w:szCs w:val="32"/>
        </w:rPr>
        <w:t xml:space="preserve">illed up with Shiva </w:t>
      </w:r>
      <w:r w:rsidR="00211D82">
        <w:rPr>
          <w:sz w:val="32"/>
          <w:szCs w:val="32"/>
        </w:rPr>
        <w:t>Lingo’s (</w:t>
      </w:r>
      <w:r w:rsidR="00F5486C">
        <w:rPr>
          <w:sz w:val="32"/>
          <w:szCs w:val="32"/>
        </w:rPr>
        <w:t>99999).</w:t>
      </w:r>
    </w:p>
    <w:p w:rsidR="00F5486C" w:rsidRDefault="00F5486C" w:rsidP="00211D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The students of the department were taken to</w:t>
      </w:r>
      <w:r w:rsidR="00211D82">
        <w:rPr>
          <w:sz w:val="32"/>
          <w:szCs w:val="32"/>
        </w:rPr>
        <w:t xml:space="preserve"> the site and</w:t>
      </w:r>
      <w:r>
        <w:rPr>
          <w:sz w:val="32"/>
          <w:szCs w:val="32"/>
        </w:rPr>
        <w:t xml:space="preserve"> a lecture session was conducted by the </w:t>
      </w:r>
      <w:r w:rsidR="00211D82">
        <w:rPr>
          <w:sz w:val="32"/>
          <w:szCs w:val="32"/>
        </w:rPr>
        <w:t xml:space="preserve">guide from </w:t>
      </w:r>
      <w:r>
        <w:rPr>
          <w:sz w:val="32"/>
          <w:szCs w:val="32"/>
        </w:rPr>
        <w:t xml:space="preserve">archaeology department. After </w:t>
      </w:r>
      <w:r w:rsidR="00211D82">
        <w:rPr>
          <w:sz w:val="32"/>
          <w:szCs w:val="32"/>
        </w:rPr>
        <w:t>sightseeing</w:t>
      </w:r>
      <w:r>
        <w:rPr>
          <w:sz w:val="32"/>
          <w:szCs w:val="32"/>
        </w:rPr>
        <w:t xml:space="preserve"> the students were asked </w:t>
      </w:r>
      <w:r w:rsidR="00211D82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prepare a visit report </w:t>
      </w:r>
      <w:r w:rsidR="00211D82">
        <w:rPr>
          <w:sz w:val="32"/>
          <w:szCs w:val="32"/>
        </w:rPr>
        <w:t xml:space="preserve">for submission </w:t>
      </w:r>
      <w:r>
        <w:rPr>
          <w:sz w:val="32"/>
          <w:szCs w:val="32"/>
        </w:rPr>
        <w:t xml:space="preserve">to the department </w:t>
      </w:r>
      <w:r w:rsidR="00211D82">
        <w:rPr>
          <w:sz w:val="32"/>
          <w:szCs w:val="32"/>
        </w:rPr>
        <w:t xml:space="preserve">within three </w:t>
      </w:r>
      <w:r w:rsidR="00956291">
        <w:rPr>
          <w:sz w:val="32"/>
          <w:szCs w:val="32"/>
        </w:rPr>
        <w:t xml:space="preserve">days. All the students of the department submitted the field visit report and </w:t>
      </w:r>
      <w:r w:rsidR="00211D82">
        <w:rPr>
          <w:sz w:val="32"/>
          <w:szCs w:val="32"/>
        </w:rPr>
        <w:t xml:space="preserve">those were assessed </w:t>
      </w:r>
      <w:r w:rsidR="00956291">
        <w:rPr>
          <w:sz w:val="32"/>
          <w:szCs w:val="32"/>
        </w:rPr>
        <w:t xml:space="preserve">by </w:t>
      </w:r>
      <w:r w:rsidR="00211D82">
        <w:rPr>
          <w:sz w:val="32"/>
          <w:szCs w:val="32"/>
        </w:rPr>
        <w:t>the</w:t>
      </w:r>
      <w:r w:rsidR="00956291">
        <w:rPr>
          <w:sz w:val="32"/>
          <w:szCs w:val="32"/>
        </w:rPr>
        <w:t xml:space="preserve"> faculties.</w:t>
      </w:r>
    </w:p>
    <w:p w:rsidR="00956291" w:rsidRPr="00F5486C" w:rsidRDefault="00956291" w:rsidP="00211D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spellStart"/>
      <w:r>
        <w:rPr>
          <w:sz w:val="32"/>
          <w:szCs w:val="32"/>
        </w:rPr>
        <w:t>Dr.</w:t>
      </w:r>
      <w:proofErr w:type="spellEnd"/>
      <w:r>
        <w:rPr>
          <w:sz w:val="32"/>
          <w:szCs w:val="32"/>
        </w:rPr>
        <w:t xml:space="preserve"> Gita </w:t>
      </w:r>
      <w:proofErr w:type="spellStart"/>
      <w:r>
        <w:rPr>
          <w:sz w:val="32"/>
          <w:szCs w:val="32"/>
        </w:rPr>
        <w:t>Sarka</w:t>
      </w:r>
      <w:r w:rsidR="00211D82">
        <w:rPr>
          <w:sz w:val="32"/>
          <w:szCs w:val="32"/>
        </w:rPr>
        <w:t>r</w:t>
      </w:r>
      <w:proofErr w:type="spellEnd"/>
      <w:r w:rsidR="00211D82">
        <w:rPr>
          <w:sz w:val="32"/>
          <w:szCs w:val="32"/>
        </w:rPr>
        <w:t xml:space="preserve">, </w:t>
      </w:r>
      <w:proofErr w:type="spellStart"/>
      <w:r w:rsidR="00211D82">
        <w:rPr>
          <w:sz w:val="32"/>
          <w:szCs w:val="32"/>
        </w:rPr>
        <w:t>Dr.</w:t>
      </w:r>
      <w:proofErr w:type="spellEnd"/>
      <w:r w:rsidR="00211D82">
        <w:rPr>
          <w:sz w:val="32"/>
          <w:szCs w:val="32"/>
        </w:rPr>
        <w:t xml:space="preserve"> D.C. Barman and </w:t>
      </w:r>
      <w:proofErr w:type="spellStart"/>
      <w:r w:rsidR="00211D82">
        <w:rPr>
          <w:sz w:val="32"/>
          <w:szCs w:val="32"/>
        </w:rPr>
        <w:t>Dr.</w:t>
      </w:r>
      <w:proofErr w:type="spellEnd"/>
      <w:r w:rsidR="00211D82">
        <w:rPr>
          <w:sz w:val="32"/>
          <w:szCs w:val="32"/>
        </w:rPr>
        <w:t xml:space="preserve"> </w:t>
      </w:r>
      <w:proofErr w:type="spellStart"/>
      <w:r w:rsidR="00211D82">
        <w:rPr>
          <w:sz w:val="32"/>
          <w:szCs w:val="32"/>
        </w:rPr>
        <w:t>Akht</w:t>
      </w:r>
      <w:r>
        <w:rPr>
          <w:sz w:val="32"/>
          <w:szCs w:val="32"/>
        </w:rPr>
        <w:t>arul</w:t>
      </w:r>
      <w:proofErr w:type="spellEnd"/>
      <w:r>
        <w:rPr>
          <w:sz w:val="32"/>
          <w:szCs w:val="32"/>
        </w:rPr>
        <w:t xml:space="preserve"> Islam guided the stu</w:t>
      </w:r>
      <w:r w:rsidR="00211D82">
        <w:rPr>
          <w:sz w:val="32"/>
          <w:szCs w:val="32"/>
        </w:rPr>
        <w:t>dents for the entire visit and e</w:t>
      </w:r>
      <w:r>
        <w:rPr>
          <w:sz w:val="32"/>
          <w:szCs w:val="32"/>
        </w:rPr>
        <w:t>valuation process of the report</w:t>
      </w:r>
      <w:r w:rsidR="00211D82">
        <w:rPr>
          <w:sz w:val="32"/>
          <w:szCs w:val="32"/>
        </w:rPr>
        <w:t>s</w:t>
      </w:r>
      <w:r>
        <w:rPr>
          <w:sz w:val="32"/>
          <w:szCs w:val="32"/>
        </w:rPr>
        <w:t>.</w:t>
      </w:r>
    </w:p>
    <w:sectPr w:rsidR="00956291" w:rsidRPr="00F54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6C"/>
    <w:rsid w:val="00211D82"/>
    <w:rsid w:val="00956291"/>
    <w:rsid w:val="00BC07F0"/>
    <w:rsid w:val="00EC51BA"/>
    <w:rsid w:val="00F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6</cp:revision>
  <dcterms:created xsi:type="dcterms:W3CDTF">2023-06-12T06:50:00Z</dcterms:created>
  <dcterms:modified xsi:type="dcterms:W3CDTF">2023-06-16T06:29:00Z</dcterms:modified>
</cp:coreProperties>
</file>