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09" w:rsidRDefault="00376609" w:rsidP="00376609">
      <w:pPr>
        <w:jc w:val="both"/>
      </w:pPr>
      <w:r>
        <w:t xml:space="preserve">The Department of Economics of the College, Gauripur </w:t>
      </w:r>
      <w:proofErr w:type="spellStart"/>
      <w:proofErr w:type="gramStart"/>
      <w:r>
        <w:t>organised</w:t>
      </w:r>
      <w:proofErr w:type="spellEnd"/>
      <w:r>
        <w:t xml:space="preserve">  a</w:t>
      </w:r>
      <w:proofErr w:type="gramEnd"/>
      <w:r>
        <w:t xml:space="preserve"> Departmental seminar on "Challenges and Opportunities of Small Agricultural Farmers of </w:t>
      </w:r>
      <w:proofErr w:type="spellStart"/>
      <w:r>
        <w:t>Dhubri</w:t>
      </w:r>
      <w:proofErr w:type="spellEnd"/>
      <w:r>
        <w:t xml:space="preserve"> District of Assam" on 11</w:t>
      </w:r>
      <w:r w:rsidRPr="0043485E">
        <w:rPr>
          <w:vertAlign w:val="superscript"/>
        </w:rPr>
        <w:t>th</w:t>
      </w:r>
      <w:r>
        <w:t xml:space="preserve"> Apr, 2023 at 10.30 am in the classroom. H M </w:t>
      </w:r>
      <w:proofErr w:type="spellStart"/>
      <w:r>
        <w:t>Iqbal</w:t>
      </w:r>
      <w:proofErr w:type="spellEnd"/>
      <w:r>
        <w:t>, faculty member of the department of Economics welcomes the gathering and gave a brief opening remark. The Seminar was attended by all regular course students of the department. Other faculty members including the HOD were present. The students presented the seminar papers.  An interaction session was also held between the students and the faculty members.</w:t>
      </w:r>
    </w:p>
    <w:p w:rsidR="00856F49" w:rsidRDefault="00376609" w:rsidP="00376609">
      <w:r w:rsidRPr="00376609">
        <w:rPr>
          <w:noProof/>
        </w:rPr>
        <w:drawing>
          <wp:inline distT="0" distB="0" distL="0" distR="0">
            <wp:extent cx="5943600" cy="5229225"/>
            <wp:effectExtent l="19050" t="0" r="0" b="0"/>
            <wp:docPr id="10" name="Picture 1" descr="C:\Users\Win7\Downloads\WhatsApp Image 2023-06-02 at 1.00.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ownloads\WhatsApp Image 2023-06-02 at 1.00.23 PM.jpeg"/>
                    <pic:cNvPicPr>
                      <a:picLocks noChangeAspect="1" noChangeArrowheads="1"/>
                    </pic:cNvPicPr>
                  </pic:nvPicPr>
                  <pic:blipFill>
                    <a:blip r:embed="rId4"/>
                    <a:srcRect/>
                    <a:stretch>
                      <a:fillRect/>
                    </a:stretch>
                  </pic:blipFill>
                  <pic:spPr bwMode="auto">
                    <a:xfrm>
                      <a:off x="0" y="0"/>
                      <a:ext cx="5943600" cy="5229225"/>
                    </a:xfrm>
                    <a:prstGeom prst="rect">
                      <a:avLst/>
                    </a:prstGeom>
                    <a:noFill/>
                    <a:ln w="9525">
                      <a:noFill/>
                      <a:miter lim="800000"/>
                      <a:headEnd/>
                      <a:tailEnd/>
                    </a:ln>
                  </pic:spPr>
                </pic:pic>
              </a:graphicData>
            </a:graphic>
          </wp:inline>
        </w:drawing>
      </w:r>
    </w:p>
    <w:p w:rsidR="00376609" w:rsidRPr="00376609" w:rsidRDefault="00376609" w:rsidP="00376609">
      <w:r w:rsidRPr="00376609">
        <w:rPr>
          <w:noProof/>
        </w:rPr>
        <w:lastRenderedPageBreak/>
        <w:drawing>
          <wp:inline distT="0" distB="0" distL="0" distR="0">
            <wp:extent cx="5943600" cy="4457700"/>
            <wp:effectExtent l="19050" t="0" r="0" b="0"/>
            <wp:docPr id="11" name="Picture 2" descr="C:\Users\Win7\Downloads\WhatsApp Image 2023-06-02 at 1.00.2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Downloads\WhatsApp Image 2023-06-02 at 1.00.23 PM (1).jpeg"/>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376609" w:rsidRPr="00376609" w:rsidSect="00767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E0B"/>
    <w:rsid w:val="000F0566"/>
    <w:rsid w:val="002570B5"/>
    <w:rsid w:val="00302E33"/>
    <w:rsid w:val="00376609"/>
    <w:rsid w:val="003973FB"/>
    <w:rsid w:val="00695E97"/>
    <w:rsid w:val="006D4E0B"/>
    <w:rsid w:val="00712FFF"/>
    <w:rsid w:val="007679AC"/>
    <w:rsid w:val="00856F49"/>
    <w:rsid w:val="00E2502D"/>
    <w:rsid w:val="00FB1FFD"/>
    <w:rsid w:val="00FD5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7</cp:revision>
  <dcterms:created xsi:type="dcterms:W3CDTF">2023-06-20T07:17:00Z</dcterms:created>
  <dcterms:modified xsi:type="dcterms:W3CDTF">2023-06-20T07:44:00Z</dcterms:modified>
</cp:coreProperties>
</file>